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AF3" w:rsidRDefault="001B3AF3" w:rsidP="00DC2554">
      <w:pPr>
        <w:jc w:val="center"/>
        <w:rPr>
          <w:rFonts w:asciiTheme="minorEastAsia" w:eastAsiaTheme="minorEastAsia" w:hAnsiTheme="minorEastAsia"/>
          <w:b/>
          <w:sz w:val="24"/>
        </w:rPr>
      </w:pPr>
    </w:p>
    <w:p w:rsidR="006B274A" w:rsidRDefault="00DC2554" w:rsidP="00DC2554">
      <w:pPr>
        <w:jc w:val="center"/>
        <w:rPr>
          <w:rFonts w:asciiTheme="minorEastAsia" w:eastAsiaTheme="minorEastAsia" w:hAnsiTheme="minorEastAsia"/>
          <w:b/>
          <w:sz w:val="24"/>
        </w:rPr>
      </w:pPr>
      <w:r w:rsidRPr="004672DE">
        <w:rPr>
          <w:rFonts w:asciiTheme="minorEastAsia" w:eastAsiaTheme="minorEastAsia" w:hAnsiTheme="minorEastAsia" w:hint="eastAsia"/>
          <w:b/>
          <w:sz w:val="24"/>
        </w:rPr>
        <w:t xml:space="preserve">公益社団法人和歌山県看護協会 </w:t>
      </w:r>
      <w:r w:rsidR="00DB4083" w:rsidRPr="004672DE">
        <w:rPr>
          <w:rFonts w:asciiTheme="minorEastAsia" w:eastAsiaTheme="minorEastAsia" w:hAnsiTheme="minorEastAsia" w:hint="eastAsia"/>
          <w:b/>
          <w:sz w:val="24"/>
        </w:rPr>
        <w:t>認定看護管理者</w:t>
      </w:r>
      <w:r w:rsidR="006B274A" w:rsidRPr="004672DE">
        <w:rPr>
          <w:rFonts w:asciiTheme="minorEastAsia" w:eastAsiaTheme="minorEastAsia" w:hAnsiTheme="minorEastAsia" w:hint="eastAsia"/>
          <w:b/>
          <w:sz w:val="24"/>
        </w:rPr>
        <w:t>教育課程</w:t>
      </w:r>
      <w:r w:rsidR="00966014">
        <w:rPr>
          <w:rFonts w:asciiTheme="minorEastAsia" w:eastAsiaTheme="minorEastAsia" w:hAnsiTheme="minorEastAsia" w:hint="eastAsia"/>
          <w:b/>
          <w:sz w:val="24"/>
        </w:rPr>
        <w:t>（</w:t>
      </w:r>
      <w:r w:rsidR="006B274A" w:rsidRPr="004672DE">
        <w:rPr>
          <w:rFonts w:asciiTheme="minorEastAsia" w:eastAsiaTheme="minorEastAsia" w:hAnsiTheme="minorEastAsia" w:hint="eastAsia"/>
          <w:b/>
          <w:sz w:val="24"/>
        </w:rPr>
        <w:t>ファーストレベル</w:t>
      </w:r>
      <w:r w:rsidR="00966014">
        <w:rPr>
          <w:rFonts w:asciiTheme="minorEastAsia" w:eastAsiaTheme="minorEastAsia" w:hAnsiTheme="minorEastAsia" w:hint="eastAsia"/>
          <w:b/>
          <w:sz w:val="24"/>
        </w:rPr>
        <w:t>）</w:t>
      </w:r>
    </w:p>
    <w:p w:rsidR="005F3EB8" w:rsidRPr="004672DE" w:rsidRDefault="005F3EB8" w:rsidP="00DC2554">
      <w:pPr>
        <w:jc w:val="center"/>
        <w:rPr>
          <w:rFonts w:asciiTheme="minorEastAsia" w:eastAsiaTheme="minorEastAsia" w:hAnsiTheme="minorEastAsia"/>
          <w:b/>
          <w:sz w:val="24"/>
        </w:rPr>
      </w:pPr>
    </w:p>
    <w:p w:rsidR="00F767C9" w:rsidRDefault="005F3EB8" w:rsidP="00515CBB">
      <w:pPr>
        <w:jc w:val="center"/>
        <w:rPr>
          <w:rFonts w:asciiTheme="minorEastAsia" w:eastAsiaTheme="minorEastAsia" w:hAnsiTheme="minorEastAsia"/>
          <w:b/>
          <w:sz w:val="24"/>
        </w:rPr>
      </w:pPr>
      <w:r>
        <w:rPr>
          <w:rFonts w:asciiTheme="minorEastAsia" w:eastAsiaTheme="minorEastAsia" w:hAnsiTheme="minorEastAsia" w:hint="eastAsia"/>
          <w:b/>
          <w:sz w:val="24"/>
        </w:rPr>
        <w:t>２０１７</w:t>
      </w:r>
      <w:r w:rsidR="006B274A" w:rsidRPr="004672DE">
        <w:rPr>
          <w:rFonts w:asciiTheme="minorEastAsia" w:eastAsiaTheme="minorEastAsia" w:hAnsiTheme="minorEastAsia" w:hint="eastAsia"/>
          <w:b/>
          <w:sz w:val="24"/>
        </w:rPr>
        <w:t>年度（平成</w:t>
      </w:r>
      <w:r>
        <w:rPr>
          <w:rFonts w:asciiTheme="minorEastAsia" w:eastAsiaTheme="minorEastAsia" w:hAnsiTheme="minorEastAsia" w:hint="eastAsia"/>
          <w:b/>
          <w:sz w:val="24"/>
        </w:rPr>
        <w:t xml:space="preserve">２９年度）　</w:t>
      </w:r>
      <w:r w:rsidR="0052190E" w:rsidRPr="004672DE">
        <w:rPr>
          <w:rFonts w:asciiTheme="minorEastAsia" w:eastAsiaTheme="minorEastAsia" w:hAnsiTheme="minorEastAsia" w:hint="eastAsia"/>
          <w:b/>
          <w:sz w:val="24"/>
        </w:rPr>
        <w:t>募集要項</w:t>
      </w:r>
    </w:p>
    <w:p w:rsidR="00515CBB" w:rsidRPr="004672DE" w:rsidRDefault="00515CBB" w:rsidP="00662F8C">
      <w:pPr>
        <w:jc w:val="center"/>
        <w:rPr>
          <w:rFonts w:asciiTheme="minorEastAsia" w:eastAsiaTheme="minorEastAsia" w:hAnsiTheme="minorEastAsia"/>
          <w:b/>
          <w:sz w:val="24"/>
        </w:rPr>
      </w:pPr>
    </w:p>
    <w:p w:rsidR="0095701A" w:rsidRPr="00E43485" w:rsidRDefault="0095701A" w:rsidP="0095701A">
      <w:pPr>
        <w:rPr>
          <w:rFonts w:asciiTheme="minorEastAsia" w:eastAsiaTheme="minorEastAsia" w:hAnsiTheme="minorEastAsia"/>
          <w:b/>
        </w:rPr>
      </w:pPr>
      <w:r w:rsidRPr="00E43485">
        <w:rPr>
          <w:rFonts w:asciiTheme="minorEastAsia" w:eastAsiaTheme="minorEastAsia" w:hAnsiTheme="minorEastAsia" w:hint="eastAsia"/>
          <w:b/>
        </w:rPr>
        <w:t>概要</w:t>
      </w:r>
    </w:p>
    <w:p w:rsidR="0095701A" w:rsidRPr="00E43485" w:rsidRDefault="0095701A" w:rsidP="00E43485">
      <w:pPr>
        <w:ind w:left="220" w:hangingChars="100" w:hanging="220"/>
        <w:rPr>
          <w:rFonts w:asciiTheme="minorEastAsia" w:eastAsiaTheme="minorEastAsia" w:hAnsiTheme="minorEastAsia"/>
        </w:rPr>
      </w:pPr>
      <w:r w:rsidRPr="00E43485">
        <w:rPr>
          <w:rFonts w:asciiTheme="minorEastAsia" w:eastAsiaTheme="minorEastAsia" w:hAnsiTheme="minorEastAsia" w:hint="eastAsia"/>
        </w:rPr>
        <w:t xml:space="preserve">　　和歌山県看護協会認定看護管理者教育課程は、多様なヘルスニーズを持つ個人、家族及び地域住民に対して、質の高い組織的看護サービスを提供することを目指し、一定の基準に基づいた看護管理者を育成する体制を整え、看護管理者の資質と看護の水準の維持及び向上に寄与することにより、保健医療福祉に貢献することを目的とする。</w:t>
      </w:r>
    </w:p>
    <w:p w:rsidR="00F21B11" w:rsidRPr="00E43485" w:rsidRDefault="00F21B11" w:rsidP="00FB6858">
      <w:pPr>
        <w:rPr>
          <w:rFonts w:asciiTheme="minorEastAsia" w:eastAsiaTheme="minorEastAsia" w:hAnsiTheme="minorEastAsia"/>
          <w:b/>
        </w:rPr>
      </w:pPr>
    </w:p>
    <w:p w:rsidR="000350C0" w:rsidRPr="00E43485" w:rsidRDefault="000350C0" w:rsidP="000350C0">
      <w:pPr>
        <w:jc w:val="left"/>
        <w:rPr>
          <w:rFonts w:asciiTheme="minorEastAsia" w:eastAsiaTheme="minorEastAsia" w:hAnsiTheme="minorEastAsia"/>
          <w:b/>
        </w:rPr>
      </w:pPr>
      <w:r w:rsidRPr="00E43485">
        <w:rPr>
          <w:rFonts w:asciiTheme="minorEastAsia" w:eastAsiaTheme="minorEastAsia" w:hAnsiTheme="minorEastAsia" w:hint="eastAsia"/>
          <w:b/>
        </w:rPr>
        <w:t>教育目的</w:t>
      </w:r>
    </w:p>
    <w:p w:rsidR="000350C0" w:rsidRPr="00B050A2" w:rsidRDefault="000350C0" w:rsidP="00B050A2">
      <w:pPr>
        <w:pStyle w:val="ab"/>
        <w:numPr>
          <w:ilvl w:val="0"/>
          <w:numId w:val="19"/>
        </w:numPr>
        <w:ind w:leftChars="0"/>
        <w:rPr>
          <w:rFonts w:asciiTheme="minorEastAsia" w:eastAsiaTheme="minorEastAsia" w:hAnsiTheme="minorEastAsia"/>
        </w:rPr>
      </w:pPr>
      <w:r w:rsidRPr="00B050A2">
        <w:rPr>
          <w:rFonts w:asciiTheme="minorEastAsia" w:eastAsiaTheme="minorEastAsia" w:hAnsiTheme="minorEastAsia" w:hint="eastAsia"/>
        </w:rPr>
        <w:t>看護</w:t>
      </w:r>
      <w:r w:rsidR="003B5524" w:rsidRPr="00B050A2">
        <w:rPr>
          <w:rFonts w:asciiTheme="minorEastAsia" w:eastAsiaTheme="minorEastAsia" w:hAnsiTheme="minorEastAsia" w:hint="eastAsia"/>
        </w:rPr>
        <w:t>専門職として必要な管理に関する基本的知識・技術・態度を習得する</w:t>
      </w:r>
      <w:r w:rsidR="00B050A2">
        <w:rPr>
          <w:rFonts w:asciiTheme="minorEastAsia" w:eastAsiaTheme="minorEastAsia" w:hAnsiTheme="minorEastAsia" w:hint="eastAsia"/>
        </w:rPr>
        <w:t>。</w:t>
      </w:r>
    </w:p>
    <w:p w:rsidR="00B050A2" w:rsidRDefault="000350C0" w:rsidP="00B050A2">
      <w:pPr>
        <w:pStyle w:val="ab"/>
        <w:numPr>
          <w:ilvl w:val="0"/>
          <w:numId w:val="19"/>
        </w:numPr>
        <w:ind w:leftChars="0"/>
        <w:rPr>
          <w:rFonts w:asciiTheme="minorEastAsia" w:eastAsiaTheme="minorEastAsia" w:hAnsiTheme="minorEastAsia"/>
        </w:rPr>
      </w:pPr>
      <w:r w:rsidRPr="00B050A2">
        <w:rPr>
          <w:rFonts w:asciiTheme="minorEastAsia" w:eastAsiaTheme="minorEastAsia" w:hAnsiTheme="minorEastAsia" w:hint="eastAsia"/>
        </w:rPr>
        <w:t>看護を提供するための組織化並びにそ</w:t>
      </w:r>
      <w:r w:rsidR="003B5524" w:rsidRPr="00B050A2">
        <w:rPr>
          <w:rFonts w:asciiTheme="minorEastAsia" w:eastAsiaTheme="minorEastAsia" w:hAnsiTheme="minorEastAsia" w:hint="eastAsia"/>
        </w:rPr>
        <w:t>の運営の責任の一端を担うために必要な知識・</w:t>
      </w:r>
    </w:p>
    <w:p w:rsidR="000350C0" w:rsidRPr="00B050A2" w:rsidRDefault="003B5524" w:rsidP="00B050A2">
      <w:pPr>
        <w:pStyle w:val="ab"/>
        <w:ind w:leftChars="0" w:left="1189"/>
        <w:rPr>
          <w:rFonts w:asciiTheme="minorEastAsia" w:eastAsiaTheme="minorEastAsia" w:hAnsiTheme="minorEastAsia"/>
        </w:rPr>
      </w:pPr>
      <w:r w:rsidRPr="00B050A2">
        <w:rPr>
          <w:rFonts w:asciiTheme="minorEastAsia" w:eastAsiaTheme="minorEastAsia" w:hAnsiTheme="minorEastAsia" w:hint="eastAsia"/>
        </w:rPr>
        <w:t>技術・態度を習得する</w:t>
      </w:r>
      <w:r w:rsidR="00B050A2">
        <w:rPr>
          <w:rFonts w:asciiTheme="minorEastAsia" w:eastAsiaTheme="minorEastAsia" w:hAnsiTheme="minorEastAsia" w:hint="eastAsia"/>
        </w:rPr>
        <w:t>。</w:t>
      </w:r>
    </w:p>
    <w:p w:rsidR="000350C0" w:rsidRPr="00B050A2" w:rsidRDefault="000350C0" w:rsidP="00B050A2">
      <w:pPr>
        <w:pStyle w:val="ab"/>
        <w:numPr>
          <w:ilvl w:val="0"/>
          <w:numId w:val="19"/>
        </w:numPr>
        <w:ind w:leftChars="0"/>
        <w:rPr>
          <w:rFonts w:asciiTheme="minorEastAsia" w:eastAsiaTheme="minorEastAsia" w:hAnsiTheme="minorEastAsia"/>
        </w:rPr>
      </w:pPr>
      <w:r w:rsidRPr="00B050A2">
        <w:rPr>
          <w:rFonts w:asciiTheme="minorEastAsia" w:eastAsiaTheme="minorEastAsia" w:hAnsiTheme="minorEastAsia" w:hint="eastAsia"/>
        </w:rPr>
        <w:t>組織的看護サービス提</w:t>
      </w:r>
      <w:r w:rsidR="003B5524" w:rsidRPr="00B050A2">
        <w:rPr>
          <w:rFonts w:asciiTheme="minorEastAsia" w:eastAsiaTheme="minorEastAsia" w:hAnsiTheme="minorEastAsia" w:hint="eastAsia"/>
        </w:rPr>
        <w:t>供上の諸問題を客観的に分析する能力を高める</w:t>
      </w:r>
      <w:r w:rsidR="00B050A2">
        <w:rPr>
          <w:rFonts w:asciiTheme="minorEastAsia" w:eastAsiaTheme="minorEastAsia" w:hAnsiTheme="minorEastAsia" w:hint="eastAsia"/>
        </w:rPr>
        <w:t>。</w:t>
      </w:r>
    </w:p>
    <w:p w:rsidR="000350C0" w:rsidRPr="00E43485" w:rsidRDefault="000350C0" w:rsidP="00FB6858">
      <w:pPr>
        <w:rPr>
          <w:rFonts w:asciiTheme="minorEastAsia" w:eastAsiaTheme="minorEastAsia" w:hAnsiTheme="minorEastAsia"/>
          <w:b/>
        </w:rPr>
      </w:pPr>
    </w:p>
    <w:p w:rsidR="00AF7268" w:rsidRPr="00E43485" w:rsidRDefault="00C67D60" w:rsidP="00AF7268">
      <w:pPr>
        <w:rPr>
          <w:rFonts w:asciiTheme="minorEastAsia" w:eastAsiaTheme="minorEastAsia" w:hAnsiTheme="minorEastAsia"/>
          <w:b/>
        </w:rPr>
      </w:pPr>
      <w:r w:rsidRPr="00E43485">
        <w:rPr>
          <w:rFonts w:asciiTheme="minorEastAsia" w:eastAsiaTheme="minorEastAsia" w:hAnsiTheme="minorEastAsia" w:hint="eastAsia"/>
          <w:b/>
        </w:rPr>
        <w:t>ファーストレベル開催内容</w:t>
      </w:r>
    </w:p>
    <w:p w:rsidR="004C39DF" w:rsidRDefault="0095701A" w:rsidP="00AF7268">
      <w:pPr>
        <w:rPr>
          <w:rFonts w:asciiTheme="minorEastAsia" w:eastAsiaTheme="minorEastAsia" w:hAnsiTheme="minorEastAsia"/>
        </w:rPr>
      </w:pPr>
      <w:r w:rsidRPr="00E43485">
        <w:rPr>
          <w:rFonts w:asciiTheme="minorEastAsia" w:eastAsiaTheme="minorEastAsia" w:hAnsiTheme="minorEastAsia" w:hint="eastAsia"/>
        </w:rPr>
        <w:t xml:space="preserve">　</w:t>
      </w:r>
      <w:r w:rsidR="000350C0" w:rsidRPr="00E43485">
        <w:rPr>
          <w:rFonts w:asciiTheme="minorEastAsia" w:eastAsiaTheme="minorEastAsia" w:hAnsiTheme="minorEastAsia" w:hint="eastAsia"/>
        </w:rPr>
        <w:t xml:space="preserve">　</w:t>
      </w:r>
      <w:r w:rsidRPr="00E43485">
        <w:rPr>
          <w:rFonts w:asciiTheme="minorEastAsia" w:eastAsiaTheme="minorEastAsia" w:hAnsiTheme="minorEastAsia" w:hint="eastAsia"/>
        </w:rPr>
        <w:t>開催</w:t>
      </w:r>
      <w:r w:rsidR="006167C2" w:rsidRPr="00E43485">
        <w:rPr>
          <w:rFonts w:asciiTheme="minorEastAsia" w:eastAsiaTheme="minorEastAsia" w:hAnsiTheme="minorEastAsia" w:hint="eastAsia"/>
        </w:rPr>
        <w:t>時期：平成</w:t>
      </w:r>
      <w:r w:rsidR="00930157">
        <w:rPr>
          <w:rFonts w:asciiTheme="minorEastAsia" w:eastAsiaTheme="minorEastAsia" w:hAnsiTheme="minorEastAsia" w:hint="eastAsia"/>
        </w:rPr>
        <w:t>29</w:t>
      </w:r>
      <w:r w:rsidR="006167C2" w:rsidRPr="00E43485">
        <w:rPr>
          <w:rFonts w:asciiTheme="minorEastAsia" w:eastAsiaTheme="minorEastAsia" w:hAnsiTheme="minorEastAsia" w:hint="eastAsia"/>
        </w:rPr>
        <w:t>年6月</w:t>
      </w:r>
      <w:r w:rsidR="00B050A2">
        <w:rPr>
          <w:rFonts w:asciiTheme="minorEastAsia" w:eastAsiaTheme="minorEastAsia" w:hAnsiTheme="minorEastAsia" w:hint="eastAsia"/>
        </w:rPr>
        <w:t>21</w:t>
      </w:r>
      <w:r w:rsidR="00930157">
        <w:rPr>
          <w:rFonts w:asciiTheme="minorEastAsia" w:eastAsiaTheme="minorEastAsia" w:hAnsiTheme="minorEastAsia" w:hint="eastAsia"/>
        </w:rPr>
        <w:t>日（</w:t>
      </w:r>
      <w:r w:rsidR="00B050A2">
        <w:rPr>
          <w:rFonts w:asciiTheme="minorEastAsia" w:eastAsiaTheme="minorEastAsia" w:hAnsiTheme="minorEastAsia" w:hint="eastAsia"/>
        </w:rPr>
        <w:t>水</w:t>
      </w:r>
      <w:r w:rsidR="006167C2" w:rsidRPr="00E43485">
        <w:rPr>
          <w:rFonts w:asciiTheme="minorEastAsia" w:eastAsiaTheme="minorEastAsia" w:hAnsiTheme="minorEastAsia" w:hint="eastAsia"/>
        </w:rPr>
        <w:t>）～9月</w:t>
      </w:r>
      <w:r w:rsidR="00B050A2">
        <w:rPr>
          <w:rFonts w:asciiTheme="minorEastAsia" w:eastAsiaTheme="minorEastAsia" w:hAnsiTheme="minorEastAsia" w:hint="eastAsia"/>
        </w:rPr>
        <w:t>22日（金）</w:t>
      </w:r>
    </w:p>
    <w:p w:rsidR="006167C2" w:rsidRDefault="004C39DF" w:rsidP="004C39DF">
      <w:pPr>
        <w:ind w:firstLineChars="700" w:firstLine="1540"/>
        <w:rPr>
          <w:rFonts w:asciiTheme="minorEastAsia" w:eastAsiaTheme="minorEastAsia" w:hAnsiTheme="minorEastAsia"/>
        </w:rPr>
      </w:pPr>
      <w:r>
        <w:rPr>
          <w:rFonts w:asciiTheme="minorEastAsia" w:eastAsiaTheme="minorEastAsia" w:hAnsiTheme="minorEastAsia" w:hint="eastAsia"/>
        </w:rPr>
        <w:t>受講決定者には5</w:t>
      </w:r>
      <w:r w:rsidR="00B050A2">
        <w:rPr>
          <w:rFonts w:asciiTheme="minorEastAsia" w:eastAsiaTheme="minorEastAsia" w:hAnsiTheme="minorEastAsia" w:hint="eastAsia"/>
        </w:rPr>
        <w:t>月中旬にプログラムを送付します。</w:t>
      </w:r>
    </w:p>
    <w:p w:rsidR="00B050A2" w:rsidRPr="00E43485" w:rsidRDefault="00B050A2" w:rsidP="004C39DF">
      <w:pPr>
        <w:ind w:firstLineChars="700" w:firstLine="1540"/>
        <w:rPr>
          <w:rFonts w:asciiTheme="minorEastAsia" w:eastAsiaTheme="minorEastAsia" w:hAnsiTheme="minorEastAsia"/>
        </w:rPr>
      </w:pPr>
    </w:p>
    <w:p w:rsidR="00C67D60" w:rsidRDefault="00C67D60" w:rsidP="00AF7268">
      <w:pPr>
        <w:rPr>
          <w:rFonts w:asciiTheme="minorEastAsia" w:eastAsiaTheme="minorEastAsia" w:hAnsiTheme="minorEastAsia"/>
        </w:rPr>
      </w:pPr>
      <w:r w:rsidRPr="00E43485">
        <w:rPr>
          <w:rFonts w:asciiTheme="minorEastAsia" w:eastAsiaTheme="minorEastAsia" w:hAnsiTheme="minorEastAsia" w:hint="eastAsia"/>
        </w:rPr>
        <w:t xml:space="preserve">　</w:t>
      </w:r>
      <w:r w:rsidR="000350C0" w:rsidRPr="00E43485">
        <w:rPr>
          <w:rFonts w:asciiTheme="minorEastAsia" w:eastAsiaTheme="minorEastAsia" w:hAnsiTheme="minorEastAsia" w:hint="eastAsia"/>
        </w:rPr>
        <w:t xml:space="preserve">　</w:t>
      </w:r>
      <w:r w:rsidRPr="00E43485">
        <w:rPr>
          <w:rFonts w:asciiTheme="minorEastAsia" w:eastAsiaTheme="minorEastAsia" w:hAnsiTheme="minorEastAsia" w:hint="eastAsia"/>
        </w:rPr>
        <w:t>研修日数：</w:t>
      </w:r>
      <w:r w:rsidR="00B050A2">
        <w:rPr>
          <w:rFonts w:asciiTheme="minorEastAsia" w:eastAsiaTheme="minorEastAsia" w:hAnsiTheme="minorEastAsia" w:hint="eastAsia"/>
        </w:rPr>
        <w:t>28</w:t>
      </w:r>
      <w:r w:rsidRPr="00E43485">
        <w:rPr>
          <w:rFonts w:asciiTheme="minorEastAsia" w:eastAsiaTheme="minorEastAsia" w:hAnsiTheme="minorEastAsia" w:hint="eastAsia"/>
        </w:rPr>
        <w:t>日間</w:t>
      </w:r>
    </w:p>
    <w:p w:rsidR="00B050A2" w:rsidRPr="00E43485" w:rsidRDefault="00B050A2" w:rsidP="00AF7268">
      <w:pPr>
        <w:rPr>
          <w:rFonts w:asciiTheme="minorEastAsia" w:eastAsiaTheme="minorEastAsia" w:hAnsiTheme="minorEastAsia"/>
        </w:rPr>
      </w:pPr>
    </w:p>
    <w:p w:rsidR="00C67D60" w:rsidRDefault="00C67D60" w:rsidP="00AF7268">
      <w:pPr>
        <w:rPr>
          <w:rFonts w:asciiTheme="minorEastAsia" w:eastAsiaTheme="minorEastAsia" w:hAnsiTheme="minorEastAsia"/>
        </w:rPr>
      </w:pPr>
      <w:r w:rsidRPr="00E43485">
        <w:rPr>
          <w:rFonts w:asciiTheme="minorEastAsia" w:eastAsiaTheme="minorEastAsia" w:hAnsiTheme="minorEastAsia" w:hint="eastAsia"/>
        </w:rPr>
        <w:t xml:space="preserve">　</w:t>
      </w:r>
      <w:r w:rsidR="000350C0" w:rsidRPr="00E43485">
        <w:rPr>
          <w:rFonts w:asciiTheme="minorEastAsia" w:eastAsiaTheme="minorEastAsia" w:hAnsiTheme="minorEastAsia" w:hint="eastAsia"/>
        </w:rPr>
        <w:t xml:space="preserve">　</w:t>
      </w:r>
      <w:r w:rsidRPr="00BA47C9">
        <w:rPr>
          <w:rFonts w:asciiTheme="minorEastAsia" w:eastAsiaTheme="minorEastAsia" w:hAnsiTheme="minorEastAsia" w:hint="eastAsia"/>
          <w:spacing w:val="55"/>
          <w:kern w:val="0"/>
          <w:fitText w:val="880" w:id="1126414336"/>
        </w:rPr>
        <w:t>開講</w:t>
      </w:r>
      <w:r w:rsidRPr="00BA47C9">
        <w:rPr>
          <w:rFonts w:asciiTheme="minorEastAsia" w:eastAsiaTheme="minorEastAsia" w:hAnsiTheme="minorEastAsia" w:hint="eastAsia"/>
          <w:kern w:val="0"/>
          <w:fitText w:val="880" w:id="1126414336"/>
        </w:rPr>
        <w:t>日</w:t>
      </w:r>
      <w:r w:rsidRPr="00E43485">
        <w:rPr>
          <w:rFonts w:asciiTheme="minorEastAsia" w:eastAsiaTheme="minorEastAsia" w:hAnsiTheme="minorEastAsia" w:hint="eastAsia"/>
        </w:rPr>
        <w:t>：週1日～3</w:t>
      </w:r>
      <w:r w:rsidR="000E0401">
        <w:rPr>
          <w:rFonts w:asciiTheme="minorEastAsia" w:eastAsiaTheme="minorEastAsia" w:hAnsiTheme="minorEastAsia" w:hint="eastAsia"/>
        </w:rPr>
        <w:t>日（講師都合等によって変更する可能性もあります。</w:t>
      </w:r>
      <w:r w:rsidRPr="00E43485">
        <w:rPr>
          <w:rFonts w:asciiTheme="minorEastAsia" w:eastAsiaTheme="minorEastAsia" w:hAnsiTheme="minorEastAsia" w:hint="eastAsia"/>
        </w:rPr>
        <w:t>）</w:t>
      </w:r>
    </w:p>
    <w:p w:rsidR="00B050A2" w:rsidRPr="00E43485" w:rsidRDefault="00B050A2" w:rsidP="00AF7268">
      <w:pPr>
        <w:rPr>
          <w:rFonts w:asciiTheme="minorEastAsia" w:eastAsiaTheme="minorEastAsia" w:hAnsiTheme="minorEastAsia"/>
        </w:rPr>
      </w:pPr>
    </w:p>
    <w:p w:rsidR="0095701A" w:rsidRDefault="00C67D60" w:rsidP="00AF7268">
      <w:pPr>
        <w:rPr>
          <w:rFonts w:asciiTheme="minorEastAsia" w:eastAsiaTheme="minorEastAsia" w:hAnsiTheme="minorEastAsia"/>
        </w:rPr>
      </w:pPr>
      <w:r w:rsidRPr="00E43485">
        <w:rPr>
          <w:rFonts w:asciiTheme="minorEastAsia" w:eastAsiaTheme="minorEastAsia" w:hAnsiTheme="minorEastAsia" w:hint="eastAsia"/>
        </w:rPr>
        <w:t xml:space="preserve">　</w:t>
      </w:r>
      <w:r w:rsidR="000350C0" w:rsidRPr="00E43485">
        <w:rPr>
          <w:rFonts w:asciiTheme="minorEastAsia" w:eastAsiaTheme="minorEastAsia" w:hAnsiTheme="minorEastAsia" w:hint="eastAsia"/>
        </w:rPr>
        <w:t xml:space="preserve">　</w:t>
      </w:r>
      <w:r w:rsidR="00BA47C9">
        <w:rPr>
          <w:rFonts w:asciiTheme="minorEastAsia" w:eastAsiaTheme="minorEastAsia" w:hAnsiTheme="minorEastAsia" w:hint="eastAsia"/>
        </w:rPr>
        <w:t>募集人数：</w:t>
      </w:r>
      <w:r w:rsidR="00EB3209" w:rsidRPr="00E43485">
        <w:rPr>
          <w:rFonts w:asciiTheme="minorEastAsia" w:eastAsiaTheme="minorEastAsia" w:hAnsiTheme="minorEastAsia" w:hint="eastAsia"/>
        </w:rPr>
        <w:t>50名</w:t>
      </w:r>
    </w:p>
    <w:p w:rsidR="00B050A2" w:rsidRPr="00E43485" w:rsidRDefault="00B050A2" w:rsidP="00AF7268">
      <w:pPr>
        <w:rPr>
          <w:rFonts w:asciiTheme="minorEastAsia" w:eastAsiaTheme="minorEastAsia" w:hAnsiTheme="minorEastAsia"/>
        </w:rPr>
      </w:pPr>
    </w:p>
    <w:p w:rsidR="000350C0" w:rsidRDefault="0095701A" w:rsidP="00AF7268">
      <w:pPr>
        <w:rPr>
          <w:rFonts w:asciiTheme="minorEastAsia" w:eastAsiaTheme="minorEastAsia" w:hAnsiTheme="minorEastAsia"/>
        </w:rPr>
      </w:pPr>
      <w:r w:rsidRPr="00E43485">
        <w:rPr>
          <w:rFonts w:asciiTheme="minorEastAsia" w:eastAsiaTheme="minorEastAsia" w:hAnsiTheme="minorEastAsia" w:hint="eastAsia"/>
        </w:rPr>
        <w:t xml:space="preserve">　</w:t>
      </w:r>
      <w:r w:rsidR="000350C0" w:rsidRPr="00E43485">
        <w:rPr>
          <w:rFonts w:asciiTheme="minorEastAsia" w:eastAsiaTheme="minorEastAsia" w:hAnsiTheme="minorEastAsia" w:hint="eastAsia"/>
        </w:rPr>
        <w:t xml:space="preserve">　</w:t>
      </w:r>
      <w:r w:rsidRPr="00BA47C9">
        <w:rPr>
          <w:rFonts w:asciiTheme="minorEastAsia" w:eastAsiaTheme="minorEastAsia" w:hAnsiTheme="minorEastAsia" w:hint="eastAsia"/>
          <w:spacing w:val="220"/>
          <w:kern w:val="0"/>
          <w:fitText w:val="880" w:id="1126414337"/>
        </w:rPr>
        <w:t>会</w:t>
      </w:r>
      <w:r w:rsidRPr="00BA47C9">
        <w:rPr>
          <w:rFonts w:asciiTheme="minorEastAsia" w:eastAsiaTheme="minorEastAsia" w:hAnsiTheme="minorEastAsia" w:hint="eastAsia"/>
          <w:kern w:val="0"/>
          <w:fitText w:val="880" w:id="1126414337"/>
        </w:rPr>
        <w:t>場</w:t>
      </w:r>
      <w:r w:rsidRPr="00E43485">
        <w:rPr>
          <w:rFonts w:asciiTheme="minorEastAsia" w:eastAsiaTheme="minorEastAsia" w:hAnsiTheme="minorEastAsia" w:hint="eastAsia"/>
        </w:rPr>
        <w:t>：和歌山県看護協会　看護研修センター（駐車場有）</w:t>
      </w:r>
    </w:p>
    <w:p w:rsidR="00B050A2" w:rsidRPr="00E43485" w:rsidRDefault="00B050A2" w:rsidP="00AF7268">
      <w:pPr>
        <w:rPr>
          <w:rFonts w:asciiTheme="minorEastAsia" w:eastAsiaTheme="minorEastAsia" w:hAnsiTheme="minorEastAsia"/>
        </w:rPr>
      </w:pPr>
    </w:p>
    <w:p w:rsidR="000350C0" w:rsidRPr="00E43485" w:rsidRDefault="000350C0" w:rsidP="000350C0">
      <w:pPr>
        <w:rPr>
          <w:rFonts w:asciiTheme="minorEastAsia" w:eastAsiaTheme="minorEastAsia" w:hAnsiTheme="minorEastAsia"/>
        </w:rPr>
      </w:pPr>
      <w:r w:rsidRPr="00E43485">
        <w:rPr>
          <w:rFonts w:asciiTheme="minorEastAsia" w:eastAsiaTheme="minorEastAsia" w:hAnsiTheme="minorEastAsia" w:hint="eastAsia"/>
        </w:rPr>
        <w:t xml:space="preserve">　　</w:t>
      </w:r>
      <w:r w:rsidRPr="00BA47C9">
        <w:rPr>
          <w:rFonts w:asciiTheme="minorEastAsia" w:eastAsiaTheme="minorEastAsia" w:hAnsiTheme="minorEastAsia" w:hint="eastAsia"/>
          <w:spacing w:val="55"/>
          <w:kern w:val="0"/>
          <w:fitText w:val="880" w:id="1126414338"/>
        </w:rPr>
        <w:t>受講</w:t>
      </w:r>
      <w:r w:rsidRPr="00BA47C9">
        <w:rPr>
          <w:rFonts w:asciiTheme="minorEastAsia" w:eastAsiaTheme="minorEastAsia" w:hAnsiTheme="minorEastAsia" w:hint="eastAsia"/>
          <w:kern w:val="0"/>
          <w:fitText w:val="880" w:id="1126414338"/>
        </w:rPr>
        <w:t>料</w:t>
      </w:r>
      <w:r w:rsidRPr="00E43485">
        <w:rPr>
          <w:rFonts w:asciiTheme="minorEastAsia" w:eastAsiaTheme="minorEastAsia" w:hAnsiTheme="minorEastAsia" w:hint="eastAsia"/>
        </w:rPr>
        <w:t>：看護協会会員：136,000</w:t>
      </w:r>
      <w:r w:rsidR="00BA47C9">
        <w:rPr>
          <w:rFonts w:asciiTheme="minorEastAsia" w:eastAsiaTheme="minorEastAsia" w:hAnsiTheme="minorEastAsia" w:hint="eastAsia"/>
        </w:rPr>
        <w:t xml:space="preserve">円（税込）　　</w:t>
      </w:r>
      <w:r w:rsidRPr="00E43485">
        <w:rPr>
          <w:rFonts w:asciiTheme="minorEastAsia" w:eastAsiaTheme="minorEastAsia" w:hAnsiTheme="minorEastAsia" w:hint="eastAsia"/>
        </w:rPr>
        <w:t>非会員：271,000円（税込）</w:t>
      </w:r>
    </w:p>
    <w:p w:rsidR="000350C0" w:rsidRPr="00E43485" w:rsidRDefault="00275424" w:rsidP="00BA47C9">
      <w:pPr>
        <w:ind w:firstLineChars="700" w:firstLine="1540"/>
        <w:rPr>
          <w:rFonts w:asciiTheme="minorEastAsia" w:eastAsiaTheme="minorEastAsia" w:hAnsiTheme="minorEastAsia"/>
        </w:rPr>
      </w:pPr>
      <w:r>
        <w:rPr>
          <w:rFonts w:asciiTheme="minorEastAsia" w:eastAsiaTheme="minorEastAsia" w:hAnsiTheme="minorEastAsia" w:hint="eastAsia"/>
        </w:rPr>
        <w:t>決定通知確認</w:t>
      </w:r>
      <w:r w:rsidR="000350C0" w:rsidRPr="00E43485">
        <w:rPr>
          <w:rFonts w:asciiTheme="minorEastAsia" w:eastAsiaTheme="minorEastAsia" w:hAnsiTheme="minorEastAsia" w:hint="eastAsia"/>
        </w:rPr>
        <w:t>後、指定の期日内に納入。</w:t>
      </w:r>
    </w:p>
    <w:p w:rsidR="000350C0" w:rsidRPr="00E43485" w:rsidRDefault="000350C0" w:rsidP="00BA47C9">
      <w:pPr>
        <w:ind w:left="860" w:firstLineChars="300" w:firstLine="660"/>
        <w:rPr>
          <w:rFonts w:asciiTheme="minorEastAsia" w:eastAsiaTheme="minorEastAsia" w:hAnsiTheme="minorEastAsia"/>
        </w:rPr>
      </w:pPr>
      <w:r w:rsidRPr="00E43485">
        <w:rPr>
          <w:rFonts w:asciiTheme="minorEastAsia" w:eastAsiaTheme="minorEastAsia" w:hAnsiTheme="minorEastAsia" w:hint="eastAsia"/>
        </w:rPr>
        <w:t>受講料納入に関する詳細は、受講決定者に案内する。</w:t>
      </w:r>
    </w:p>
    <w:p w:rsidR="00063D4B" w:rsidRPr="00E43485" w:rsidRDefault="00063D4B" w:rsidP="00E43485">
      <w:pPr>
        <w:ind w:left="860" w:firstLineChars="200" w:firstLine="440"/>
        <w:rPr>
          <w:rFonts w:asciiTheme="minorEastAsia" w:eastAsiaTheme="minorEastAsia" w:hAnsiTheme="minorEastAsia"/>
        </w:rPr>
      </w:pPr>
    </w:p>
    <w:p w:rsidR="00063D4B" w:rsidRPr="00E43485" w:rsidRDefault="00063D4B" w:rsidP="00063D4B">
      <w:pPr>
        <w:rPr>
          <w:rFonts w:asciiTheme="minorEastAsia" w:eastAsiaTheme="minorEastAsia" w:hAnsiTheme="minorEastAsia"/>
          <w:b/>
        </w:rPr>
      </w:pPr>
      <w:r w:rsidRPr="00E43485">
        <w:rPr>
          <w:rFonts w:asciiTheme="minorEastAsia" w:eastAsiaTheme="minorEastAsia" w:hAnsiTheme="minorEastAsia" w:hint="eastAsia"/>
          <w:b/>
        </w:rPr>
        <w:t>修了要件</w:t>
      </w:r>
    </w:p>
    <w:p w:rsidR="00063D4B" w:rsidRPr="00E43485" w:rsidRDefault="00063D4B" w:rsidP="00275424">
      <w:pPr>
        <w:ind w:leftChars="100" w:left="220" w:firstLineChars="100" w:firstLine="220"/>
        <w:rPr>
          <w:rFonts w:asciiTheme="minorEastAsia" w:eastAsiaTheme="minorEastAsia" w:hAnsiTheme="minorEastAsia"/>
        </w:rPr>
      </w:pPr>
      <w:r w:rsidRPr="00E43485">
        <w:rPr>
          <w:rFonts w:asciiTheme="minorEastAsia" w:eastAsiaTheme="minorEastAsia" w:hAnsiTheme="minorEastAsia" w:hint="eastAsia"/>
        </w:rPr>
        <w:t>認定看護管理者カリキュラム基準に定める全教科目の修得をもって</w:t>
      </w:r>
      <w:r w:rsidR="005A677E">
        <w:rPr>
          <w:rFonts w:asciiTheme="minorEastAsia" w:eastAsiaTheme="minorEastAsia" w:hAnsiTheme="minorEastAsia" w:hint="eastAsia"/>
        </w:rPr>
        <w:t>、</w:t>
      </w:r>
      <w:r w:rsidRPr="00E43485">
        <w:rPr>
          <w:rFonts w:asciiTheme="minorEastAsia" w:eastAsiaTheme="minorEastAsia" w:hAnsiTheme="minorEastAsia" w:hint="eastAsia"/>
        </w:rPr>
        <w:t>認定看護管理者教育課程の修了とする。教科目の修得とは、以下の各項目を満たした場合をいう。</w:t>
      </w:r>
    </w:p>
    <w:p w:rsidR="00063D4B" w:rsidRPr="00E43485" w:rsidRDefault="00B050A2" w:rsidP="00275424">
      <w:pPr>
        <w:ind w:firstLineChars="200" w:firstLine="440"/>
        <w:jc w:val="left"/>
        <w:rPr>
          <w:rFonts w:asciiTheme="minorEastAsia" w:eastAsiaTheme="minorEastAsia" w:hAnsiTheme="minorEastAsia"/>
        </w:rPr>
      </w:pPr>
      <w:r>
        <w:rPr>
          <w:rFonts w:asciiTheme="minorEastAsia" w:eastAsiaTheme="minorEastAsia" w:hAnsiTheme="minorEastAsia" w:hint="eastAsia"/>
        </w:rPr>
        <w:t>１）</w:t>
      </w:r>
      <w:r w:rsidR="00063D4B" w:rsidRPr="00E43485">
        <w:rPr>
          <w:rFonts w:asciiTheme="minorEastAsia" w:eastAsiaTheme="minorEastAsia" w:hAnsiTheme="minorEastAsia" w:hint="eastAsia"/>
        </w:rPr>
        <w:t>各教科目の所定の時間数の4/5以上の出席があること。</w:t>
      </w:r>
    </w:p>
    <w:p w:rsidR="00063D4B" w:rsidRPr="00E43485" w:rsidRDefault="00B050A2" w:rsidP="00275424">
      <w:pPr>
        <w:ind w:firstLineChars="200" w:firstLine="440"/>
        <w:jc w:val="left"/>
        <w:rPr>
          <w:rFonts w:asciiTheme="minorEastAsia" w:eastAsiaTheme="minorEastAsia" w:hAnsiTheme="minorEastAsia"/>
        </w:rPr>
      </w:pPr>
      <w:r>
        <w:rPr>
          <w:rFonts w:asciiTheme="minorEastAsia" w:eastAsiaTheme="minorEastAsia" w:hAnsiTheme="minorEastAsia" w:hint="eastAsia"/>
        </w:rPr>
        <w:t>２）</w:t>
      </w:r>
      <w:r w:rsidR="00063D4B" w:rsidRPr="00E43485">
        <w:rPr>
          <w:rFonts w:asciiTheme="minorEastAsia" w:eastAsiaTheme="minorEastAsia" w:hAnsiTheme="minorEastAsia" w:hint="eastAsia"/>
        </w:rPr>
        <w:t>各教科のレポート審査結果がA・B・C・DのC評価以上であること。</w:t>
      </w:r>
    </w:p>
    <w:p w:rsidR="00063D4B" w:rsidRPr="00E43485" w:rsidRDefault="00063D4B" w:rsidP="00275424">
      <w:pPr>
        <w:ind w:left="360" w:firstLineChars="100" w:firstLine="220"/>
        <w:jc w:val="left"/>
        <w:rPr>
          <w:rFonts w:asciiTheme="minorEastAsia" w:eastAsiaTheme="minorEastAsia" w:hAnsiTheme="minorEastAsia"/>
        </w:rPr>
      </w:pPr>
      <w:r w:rsidRPr="00E43485">
        <w:rPr>
          <w:rFonts w:asciiTheme="minorEastAsia" w:eastAsiaTheme="minorEastAsia" w:hAnsiTheme="minorEastAsia" w:hint="eastAsia"/>
        </w:rPr>
        <w:t xml:space="preserve">　（A：80点以上、B：79～70点、C：69～60点、D：59点以下）</w:t>
      </w:r>
    </w:p>
    <w:p w:rsidR="00063D4B" w:rsidRPr="00E43485" w:rsidRDefault="00B050A2" w:rsidP="00275424">
      <w:pPr>
        <w:ind w:firstLineChars="200" w:firstLine="440"/>
        <w:jc w:val="left"/>
        <w:rPr>
          <w:rFonts w:asciiTheme="minorEastAsia" w:eastAsiaTheme="minorEastAsia" w:hAnsiTheme="minorEastAsia"/>
        </w:rPr>
      </w:pPr>
      <w:r>
        <w:rPr>
          <w:rFonts w:asciiTheme="minorEastAsia" w:eastAsiaTheme="minorEastAsia" w:hAnsiTheme="minorEastAsia" w:hint="eastAsia"/>
        </w:rPr>
        <w:t>３）</w:t>
      </w:r>
      <w:r w:rsidR="00063D4B" w:rsidRPr="00E43485">
        <w:rPr>
          <w:rFonts w:asciiTheme="minorEastAsia" w:eastAsiaTheme="minorEastAsia" w:hAnsiTheme="minorEastAsia" w:hint="eastAsia"/>
        </w:rPr>
        <w:t>同一年度内にカリキュラムを修了していること。</w:t>
      </w:r>
    </w:p>
    <w:p w:rsidR="00063D4B" w:rsidRPr="00E43485" w:rsidRDefault="00063D4B" w:rsidP="00E43485">
      <w:pPr>
        <w:ind w:left="360" w:firstLineChars="50" w:firstLine="110"/>
        <w:jc w:val="left"/>
        <w:rPr>
          <w:rFonts w:asciiTheme="minorEastAsia" w:eastAsiaTheme="minorEastAsia" w:hAnsiTheme="minorEastAsia"/>
        </w:rPr>
      </w:pPr>
    </w:p>
    <w:p w:rsidR="00063D4B" w:rsidRPr="00E43485" w:rsidRDefault="00B050A2" w:rsidP="00275424">
      <w:pPr>
        <w:ind w:left="360" w:firstLineChars="250" w:firstLine="550"/>
        <w:jc w:val="left"/>
        <w:rPr>
          <w:rFonts w:asciiTheme="minorEastAsia" w:eastAsiaTheme="minorEastAsia" w:hAnsiTheme="minorEastAsia"/>
        </w:rPr>
      </w:pPr>
      <w:r>
        <w:rPr>
          <w:rFonts w:asciiTheme="minorEastAsia" w:eastAsiaTheme="minorEastAsia" w:hAnsiTheme="minorEastAsia" w:hint="eastAsia"/>
        </w:rPr>
        <w:t>＊</w:t>
      </w:r>
      <w:r w:rsidR="00063D4B" w:rsidRPr="00E43485">
        <w:rPr>
          <w:rFonts w:asciiTheme="minorEastAsia" w:eastAsiaTheme="minorEastAsia" w:hAnsiTheme="minorEastAsia" w:hint="eastAsia"/>
        </w:rPr>
        <w:t>以上を基に和歌山県認定看護管理者教育運営委員会で修了判定する。</w:t>
      </w:r>
    </w:p>
    <w:p w:rsidR="00B754CE" w:rsidRPr="00B050A2" w:rsidRDefault="00063D4B" w:rsidP="00275424">
      <w:pPr>
        <w:ind w:left="360" w:firstLineChars="350" w:firstLine="770"/>
        <w:jc w:val="left"/>
        <w:rPr>
          <w:rFonts w:asciiTheme="minorEastAsia" w:eastAsiaTheme="minorEastAsia" w:hAnsiTheme="minorEastAsia"/>
        </w:rPr>
      </w:pPr>
      <w:r w:rsidRPr="00E43485">
        <w:rPr>
          <w:rFonts w:asciiTheme="minorEastAsia" w:eastAsiaTheme="minorEastAsia" w:hAnsiTheme="minorEastAsia" w:hint="eastAsia"/>
        </w:rPr>
        <w:t>修了者には、修了証を発行する。</w:t>
      </w:r>
    </w:p>
    <w:p w:rsidR="00966014" w:rsidRPr="005F3EB8" w:rsidRDefault="00966014" w:rsidP="005F3EB8">
      <w:pPr>
        <w:rPr>
          <w:rFonts w:asciiTheme="minorEastAsia" w:eastAsiaTheme="minorEastAsia" w:hAnsiTheme="minorEastAsia"/>
          <w:b/>
        </w:rPr>
      </w:pPr>
      <w:r w:rsidRPr="005F3EB8">
        <w:rPr>
          <w:rFonts w:asciiTheme="minorEastAsia" w:eastAsiaTheme="minorEastAsia" w:hAnsiTheme="minorEastAsia" w:hint="eastAsia"/>
          <w:b/>
        </w:rPr>
        <w:lastRenderedPageBreak/>
        <w:t>個人情報の取り扱いについて</w:t>
      </w:r>
    </w:p>
    <w:p w:rsidR="00966014" w:rsidRPr="005F3EB8" w:rsidRDefault="00966014" w:rsidP="005F3EB8">
      <w:pPr>
        <w:ind w:left="360" w:firstLineChars="100" w:firstLine="220"/>
        <w:rPr>
          <w:rFonts w:asciiTheme="minorEastAsia" w:eastAsiaTheme="minorEastAsia" w:hAnsiTheme="minorEastAsia"/>
        </w:rPr>
      </w:pPr>
      <w:r w:rsidRPr="005F3EB8">
        <w:rPr>
          <w:rFonts w:asciiTheme="minorEastAsia" w:eastAsiaTheme="minorEastAsia" w:hAnsiTheme="minorEastAsia"/>
        </w:rPr>
        <w:t>個人情報の取り扱いについて</w:t>
      </w:r>
      <w:r w:rsidRPr="005F3EB8">
        <w:rPr>
          <w:rFonts w:asciiTheme="minorEastAsia" w:eastAsiaTheme="minorEastAsia" w:hAnsiTheme="minorEastAsia" w:hint="eastAsia"/>
        </w:rPr>
        <w:t>和歌山県看護協会</w:t>
      </w:r>
      <w:r w:rsidRPr="005F3EB8">
        <w:rPr>
          <w:rFonts w:asciiTheme="minorEastAsia" w:eastAsiaTheme="minorEastAsia" w:hAnsiTheme="minorEastAsia"/>
        </w:rPr>
        <w:t>は、個人情報の重要性を認識し、責任をもって個人情報の保護を</w:t>
      </w:r>
      <w:r w:rsidRPr="005F3EB8">
        <w:rPr>
          <w:rFonts w:asciiTheme="minorEastAsia" w:eastAsiaTheme="minorEastAsia" w:hAnsiTheme="minorEastAsia" w:hint="eastAsia"/>
        </w:rPr>
        <w:t>行っています。</w:t>
      </w:r>
    </w:p>
    <w:p w:rsidR="00966014" w:rsidRPr="005F3EB8" w:rsidRDefault="00966014" w:rsidP="00E9048F">
      <w:pPr>
        <w:ind w:left="360" w:firstLineChars="100" w:firstLine="220"/>
        <w:rPr>
          <w:rFonts w:asciiTheme="minorEastAsia" w:eastAsiaTheme="minorEastAsia" w:hAnsiTheme="minorEastAsia"/>
        </w:rPr>
      </w:pPr>
      <w:r w:rsidRPr="005F3EB8">
        <w:rPr>
          <w:rFonts w:asciiTheme="minorEastAsia" w:eastAsiaTheme="minorEastAsia" w:hAnsiTheme="minorEastAsia"/>
        </w:rPr>
        <w:t>認定看護管理者教育課程</w:t>
      </w:r>
      <w:r w:rsidRPr="005F3EB8">
        <w:rPr>
          <w:rFonts w:asciiTheme="minorEastAsia" w:eastAsiaTheme="minorEastAsia" w:hAnsiTheme="minorEastAsia" w:hint="eastAsia"/>
        </w:rPr>
        <w:t>の応募にあたって提出された個人情報は、</w:t>
      </w:r>
      <w:r w:rsidR="00B754CE" w:rsidRPr="005F3EB8">
        <w:rPr>
          <w:rFonts w:asciiTheme="minorEastAsia" w:eastAsiaTheme="minorEastAsia" w:hAnsiTheme="minorEastAsia"/>
        </w:rPr>
        <w:t>受講者の</w:t>
      </w:r>
      <w:r w:rsidR="00B754CE" w:rsidRPr="005F3EB8">
        <w:rPr>
          <w:rFonts w:asciiTheme="minorEastAsia" w:eastAsiaTheme="minorEastAsia" w:hAnsiTheme="minorEastAsia" w:hint="eastAsia"/>
        </w:rPr>
        <w:t>選考</w:t>
      </w:r>
      <w:r w:rsidRPr="005F3EB8">
        <w:rPr>
          <w:rFonts w:asciiTheme="minorEastAsia" w:eastAsiaTheme="minorEastAsia" w:hAnsiTheme="minorEastAsia"/>
        </w:rPr>
        <w:t>及び手続きに</w:t>
      </w:r>
      <w:r w:rsidRPr="005F3EB8">
        <w:rPr>
          <w:rFonts w:asciiTheme="minorEastAsia" w:eastAsiaTheme="minorEastAsia" w:hAnsiTheme="minorEastAsia" w:hint="eastAsia"/>
        </w:rPr>
        <w:t>使用します。また、</w:t>
      </w:r>
      <w:r w:rsidRPr="005F3EB8">
        <w:rPr>
          <w:rFonts w:asciiTheme="minorEastAsia" w:eastAsiaTheme="minorEastAsia" w:hAnsiTheme="minorEastAsia"/>
        </w:rPr>
        <w:t>受講</w:t>
      </w:r>
      <w:r w:rsidRPr="005F3EB8">
        <w:rPr>
          <w:rFonts w:asciiTheme="minorEastAsia" w:eastAsiaTheme="minorEastAsia" w:hAnsiTheme="minorEastAsia" w:hint="eastAsia"/>
        </w:rPr>
        <w:t>が決定した方</w:t>
      </w:r>
      <w:r w:rsidRPr="005F3EB8">
        <w:rPr>
          <w:rFonts w:asciiTheme="minorEastAsia" w:eastAsiaTheme="minorEastAsia" w:hAnsiTheme="minorEastAsia"/>
        </w:rPr>
        <w:t>の</w:t>
      </w:r>
      <w:r w:rsidRPr="005F3EB8">
        <w:rPr>
          <w:rFonts w:asciiTheme="minorEastAsia" w:eastAsiaTheme="minorEastAsia" w:hAnsiTheme="minorEastAsia" w:hint="eastAsia"/>
        </w:rPr>
        <w:t>み、氏名・所属施設・経験年数・役職等の背景を、講師への情報提供として</w:t>
      </w:r>
      <w:r w:rsidRPr="005F3EB8">
        <w:rPr>
          <w:rFonts w:asciiTheme="minorEastAsia" w:eastAsiaTheme="minorEastAsia" w:hAnsiTheme="minorEastAsia"/>
        </w:rPr>
        <w:t>使用</w:t>
      </w:r>
      <w:r w:rsidRPr="005F3EB8">
        <w:rPr>
          <w:rFonts w:asciiTheme="minorEastAsia" w:eastAsiaTheme="minorEastAsia" w:hAnsiTheme="minorEastAsia" w:hint="eastAsia"/>
        </w:rPr>
        <w:t>いた</w:t>
      </w:r>
      <w:r w:rsidRPr="005F3EB8">
        <w:rPr>
          <w:rFonts w:asciiTheme="minorEastAsia" w:eastAsiaTheme="minorEastAsia" w:hAnsiTheme="minorEastAsia"/>
        </w:rPr>
        <w:t>します。</w:t>
      </w:r>
      <w:r w:rsidRPr="005F3EB8">
        <w:rPr>
          <w:rFonts w:asciiTheme="minorEastAsia" w:eastAsiaTheme="minorEastAsia" w:hAnsiTheme="minorEastAsia" w:hint="eastAsia"/>
        </w:rPr>
        <w:t>ご本人の承諾を得ずにこれらの目的を越えて使用することはありません。</w:t>
      </w:r>
    </w:p>
    <w:p w:rsidR="00966014" w:rsidRPr="005F3EB8" w:rsidRDefault="00966014" w:rsidP="005F3EB8">
      <w:pPr>
        <w:ind w:left="360" w:firstLineChars="100" w:firstLine="220"/>
        <w:rPr>
          <w:rFonts w:asciiTheme="minorEastAsia" w:eastAsiaTheme="minorEastAsia" w:hAnsiTheme="minorEastAsia"/>
        </w:rPr>
      </w:pPr>
      <w:r w:rsidRPr="005F3EB8">
        <w:rPr>
          <w:rFonts w:asciiTheme="minorEastAsia" w:eastAsiaTheme="minorEastAsia" w:hAnsiTheme="minorEastAsia" w:hint="eastAsia"/>
        </w:rPr>
        <w:t>なお、受講申込書類が当協会に届いた時点で、申込者はこの内容に同意しているものとして取扱いいたしますのでご了承ください。</w:t>
      </w:r>
    </w:p>
    <w:p w:rsidR="00966014" w:rsidRPr="00E43485" w:rsidRDefault="00966014" w:rsidP="00966014">
      <w:pPr>
        <w:rPr>
          <w:rFonts w:asciiTheme="minorEastAsia" w:eastAsiaTheme="minorEastAsia" w:hAnsiTheme="minorEastAsia"/>
        </w:rPr>
      </w:pPr>
    </w:p>
    <w:p w:rsidR="00966014" w:rsidRPr="00E43485" w:rsidRDefault="00966014" w:rsidP="00966014">
      <w:pPr>
        <w:rPr>
          <w:rFonts w:asciiTheme="minorEastAsia" w:eastAsiaTheme="minorEastAsia" w:hAnsiTheme="minorEastAsia"/>
          <w:b/>
        </w:rPr>
      </w:pPr>
      <w:r w:rsidRPr="00E43485">
        <w:rPr>
          <w:rFonts w:asciiTheme="minorEastAsia" w:eastAsiaTheme="minorEastAsia" w:hAnsiTheme="minorEastAsia"/>
          <w:b/>
        </w:rPr>
        <w:t xml:space="preserve">その他の注意事項 </w:t>
      </w:r>
    </w:p>
    <w:p w:rsidR="00966014" w:rsidRPr="00E43485" w:rsidRDefault="00966014" w:rsidP="00966014">
      <w:pPr>
        <w:ind w:firstLineChars="200" w:firstLine="442"/>
        <w:rPr>
          <w:rFonts w:asciiTheme="minorEastAsia" w:eastAsiaTheme="minorEastAsia" w:hAnsiTheme="minorEastAsia"/>
        </w:rPr>
      </w:pPr>
      <w:r w:rsidRPr="00E43485">
        <w:rPr>
          <w:rFonts w:asciiTheme="minorEastAsia" w:eastAsiaTheme="minorEastAsia" w:hAnsiTheme="minorEastAsia" w:hint="eastAsia"/>
          <w:b/>
        </w:rPr>
        <w:t>＊</w:t>
      </w:r>
      <w:r w:rsidRPr="00E43485">
        <w:rPr>
          <w:rFonts w:asciiTheme="minorEastAsia" w:eastAsiaTheme="minorEastAsia" w:hAnsiTheme="minorEastAsia" w:hint="eastAsia"/>
        </w:rPr>
        <w:t>和歌山県看護協会敷地内および周辺道路での喫煙は厳禁</w:t>
      </w:r>
      <w:r w:rsidRPr="00E43485">
        <w:rPr>
          <w:rFonts w:asciiTheme="minorEastAsia" w:eastAsiaTheme="minorEastAsia" w:hAnsiTheme="minorEastAsia"/>
        </w:rPr>
        <w:t>です。</w:t>
      </w:r>
    </w:p>
    <w:p w:rsidR="00966014" w:rsidRPr="00E43485" w:rsidRDefault="00966014" w:rsidP="00966014">
      <w:pPr>
        <w:ind w:leftChars="100" w:left="441" w:hangingChars="100" w:hanging="221"/>
        <w:rPr>
          <w:rFonts w:ascii="ＭＳ 明朝" w:eastAsia="ＭＳ 明朝" w:hAnsi="ＭＳ 明朝"/>
        </w:rPr>
      </w:pPr>
      <w:r w:rsidRPr="00E43485">
        <w:rPr>
          <w:rFonts w:asciiTheme="minorEastAsia" w:eastAsiaTheme="minorEastAsia" w:hAnsiTheme="minorEastAsia" w:hint="eastAsia"/>
          <w:b/>
        </w:rPr>
        <w:t xml:space="preserve">　＊</w:t>
      </w:r>
      <w:r w:rsidRPr="00E43485">
        <w:rPr>
          <w:rFonts w:ascii="ＭＳ 明朝" w:eastAsia="ＭＳ 明朝" w:hAnsi="ＭＳ 明朝" w:hint="eastAsia"/>
        </w:rPr>
        <w:t>開講及び内容について変更がある場合は、和歌山県看護協会のホームページに掲載いたしますので、適宜ご確認ください。</w:t>
      </w:r>
    </w:p>
    <w:p w:rsidR="00966014" w:rsidRPr="00E43485" w:rsidRDefault="00966014" w:rsidP="00966014">
      <w:pPr>
        <w:ind w:left="360"/>
        <w:rPr>
          <w:rFonts w:asciiTheme="minorEastAsia" w:eastAsiaTheme="minorEastAsia" w:hAnsiTheme="minorEastAsia"/>
          <w:b/>
        </w:rPr>
      </w:pPr>
    </w:p>
    <w:p w:rsidR="00966014" w:rsidRPr="00F07CC7" w:rsidRDefault="00966014" w:rsidP="00966014">
      <w:pPr>
        <w:ind w:left="360"/>
        <w:rPr>
          <w:rFonts w:asciiTheme="minorEastAsia" w:eastAsiaTheme="minorEastAsia" w:hAnsiTheme="minorEastAsia"/>
          <w:b/>
        </w:rPr>
      </w:pPr>
    </w:p>
    <w:p w:rsidR="00E43485" w:rsidRDefault="00E43485" w:rsidP="009956A5">
      <w:pPr>
        <w:rPr>
          <w:rFonts w:asciiTheme="minorEastAsia" w:eastAsiaTheme="minorEastAsia" w:hAnsiTheme="minorEastAsia"/>
          <w:b/>
        </w:rPr>
      </w:pPr>
    </w:p>
    <w:p w:rsidR="002E26BD" w:rsidRDefault="00E3270B" w:rsidP="00323E13">
      <w:pPr>
        <w:rPr>
          <w:rFonts w:asciiTheme="minorEastAsia" w:eastAsiaTheme="minorEastAsia" w:hAnsiTheme="minorEastAsia"/>
          <w:b/>
        </w:rPr>
      </w:pPr>
      <w:r>
        <w:rPr>
          <w:rFonts w:asciiTheme="minorEastAsia" w:eastAsiaTheme="minorEastAsia" w:hAnsiTheme="minorEastAsia" w:hint="eastAsia"/>
          <w:b/>
        </w:rPr>
        <w:t>応募方法</w:t>
      </w:r>
    </w:p>
    <w:p w:rsidR="00323E13" w:rsidRPr="00275424" w:rsidRDefault="00323E13" w:rsidP="00323E13">
      <w:pPr>
        <w:ind w:left="480"/>
        <w:rPr>
          <w:rFonts w:asciiTheme="minorEastAsia" w:eastAsiaTheme="minorEastAsia" w:hAnsiTheme="minorEastAsia"/>
          <w:b/>
          <w:u w:val="double"/>
        </w:rPr>
      </w:pPr>
      <w:r w:rsidRPr="00275424">
        <w:rPr>
          <w:rFonts w:asciiTheme="minorEastAsia" w:eastAsiaTheme="minorEastAsia" w:hAnsiTheme="minorEastAsia" w:hint="eastAsia"/>
          <w:b/>
          <w:u w:val="double"/>
        </w:rPr>
        <w:t>施設取りまとめの提出ではなく、受講者各自で提出する。</w:t>
      </w:r>
    </w:p>
    <w:p w:rsidR="00323E13" w:rsidRPr="00323E13" w:rsidRDefault="00323E13" w:rsidP="00323E13">
      <w:pPr>
        <w:rPr>
          <w:rFonts w:asciiTheme="minorEastAsia" w:eastAsiaTheme="minorEastAsia" w:hAnsiTheme="minorEastAsia"/>
          <w:b/>
        </w:rPr>
      </w:pPr>
    </w:p>
    <w:tbl>
      <w:tblPr>
        <w:tblStyle w:val="a3"/>
        <w:tblW w:w="0" w:type="auto"/>
        <w:tblInd w:w="108" w:type="dxa"/>
        <w:tblLook w:val="04A0" w:firstRow="1" w:lastRow="0" w:firstColumn="1" w:lastColumn="0" w:noHBand="0" w:noVBand="1"/>
      </w:tblPr>
      <w:tblGrid>
        <w:gridCol w:w="1843"/>
        <w:gridCol w:w="7903"/>
      </w:tblGrid>
      <w:tr w:rsidR="00F07CC7" w:rsidRPr="00E43485" w:rsidTr="00473FEF">
        <w:trPr>
          <w:trHeight w:val="542"/>
        </w:trPr>
        <w:tc>
          <w:tcPr>
            <w:tcW w:w="1843" w:type="dxa"/>
            <w:vAlign w:val="center"/>
          </w:tcPr>
          <w:p w:rsidR="006167C2" w:rsidRPr="00E43485" w:rsidRDefault="006167C2" w:rsidP="00E867BC">
            <w:pPr>
              <w:rPr>
                <w:rFonts w:asciiTheme="minorEastAsia" w:eastAsiaTheme="minorEastAsia" w:hAnsiTheme="minorEastAsia"/>
              </w:rPr>
            </w:pPr>
            <w:r w:rsidRPr="00E43485">
              <w:rPr>
                <w:rFonts w:asciiTheme="minorEastAsia" w:eastAsiaTheme="minorEastAsia" w:hAnsiTheme="minorEastAsia" w:hint="eastAsia"/>
              </w:rPr>
              <w:t>開催期間</w:t>
            </w:r>
          </w:p>
        </w:tc>
        <w:tc>
          <w:tcPr>
            <w:tcW w:w="7903" w:type="dxa"/>
            <w:vAlign w:val="center"/>
          </w:tcPr>
          <w:p w:rsidR="00E3270B" w:rsidRDefault="00930157" w:rsidP="00E867BC">
            <w:pPr>
              <w:rPr>
                <w:rFonts w:asciiTheme="minorEastAsia" w:eastAsiaTheme="minorEastAsia" w:hAnsiTheme="minorEastAsia"/>
              </w:rPr>
            </w:pPr>
            <w:r>
              <w:rPr>
                <w:rFonts w:asciiTheme="minorEastAsia" w:eastAsiaTheme="minorEastAsia" w:hAnsiTheme="minorEastAsia" w:hint="eastAsia"/>
              </w:rPr>
              <w:t>2017</w:t>
            </w:r>
            <w:r w:rsidR="00136CDA">
              <w:rPr>
                <w:rFonts w:asciiTheme="minorEastAsia" w:eastAsiaTheme="minorEastAsia" w:hAnsiTheme="minorEastAsia" w:hint="eastAsia"/>
              </w:rPr>
              <w:t>年</w:t>
            </w:r>
            <w:r w:rsidR="006167C2" w:rsidRPr="00E43485">
              <w:rPr>
                <w:rFonts w:asciiTheme="minorEastAsia" w:eastAsiaTheme="minorEastAsia" w:hAnsiTheme="minorEastAsia" w:hint="eastAsia"/>
              </w:rPr>
              <w:t>6月</w:t>
            </w:r>
            <w:r w:rsidR="00E3270B">
              <w:rPr>
                <w:rFonts w:asciiTheme="minorEastAsia" w:eastAsiaTheme="minorEastAsia" w:hAnsiTheme="minorEastAsia" w:hint="eastAsia"/>
              </w:rPr>
              <w:t>21</w:t>
            </w:r>
            <w:r>
              <w:rPr>
                <w:rFonts w:asciiTheme="minorEastAsia" w:eastAsiaTheme="minorEastAsia" w:hAnsiTheme="minorEastAsia" w:hint="eastAsia"/>
              </w:rPr>
              <w:t>日（</w:t>
            </w:r>
            <w:r w:rsidR="00E3270B">
              <w:rPr>
                <w:rFonts w:asciiTheme="minorEastAsia" w:eastAsiaTheme="minorEastAsia" w:hAnsiTheme="minorEastAsia" w:hint="eastAsia"/>
              </w:rPr>
              <w:t>水</w:t>
            </w:r>
            <w:r w:rsidR="006167C2" w:rsidRPr="00E43485">
              <w:rPr>
                <w:rFonts w:asciiTheme="minorEastAsia" w:eastAsiaTheme="minorEastAsia" w:hAnsiTheme="minorEastAsia" w:hint="eastAsia"/>
              </w:rPr>
              <w:t>）</w:t>
            </w:r>
            <w:r w:rsidR="00E3270B">
              <w:rPr>
                <w:rFonts w:asciiTheme="minorEastAsia" w:eastAsiaTheme="minorEastAsia" w:hAnsiTheme="minorEastAsia" w:hint="eastAsia"/>
              </w:rPr>
              <w:t>9月22日（金）</w:t>
            </w:r>
          </w:p>
          <w:p w:rsidR="006167C2" w:rsidRPr="00E43485" w:rsidRDefault="00136CDA" w:rsidP="00E867BC">
            <w:pPr>
              <w:rPr>
                <w:rFonts w:asciiTheme="minorEastAsia" w:eastAsiaTheme="minorEastAsia" w:hAnsiTheme="minorEastAsia"/>
              </w:rPr>
            </w:pPr>
            <w:r>
              <w:rPr>
                <w:rFonts w:asciiTheme="minorEastAsia" w:eastAsiaTheme="minorEastAsia" w:hAnsiTheme="minorEastAsia" w:hint="eastAsia"/>
              </w:rPr>
              <w:t>（受講決定</w:t>
            </w:r>
            <w:r w:rsidR="007052A2">
              <w:rPr>
                <w:rFonts w:asciiTheme="minorEastAsia" w:eastAsiaTheme="minorEastAsia" w:hAnsiTheme="minorEastAsia" w:hint="eastAsia"/>
              </w:rPr>
              <w:t>者には</w:t>
            </w:r>
            <w:r>
              <w:rPr>
                <w:rFonts w:asciiTheme="minorEastAsia" w:eastAsiaTheme="minorEastAsia" w:hAnsiTheme="minorEastAsia" w:hint="eastAsia"/>
              </w:rPr>
              <w:t>プログラム</w:t>
            </w:r>
            <w:r w:rsidR="007052A2">
              <w:rPr>
                <w:rFonts w:asciiTheme="minorEastAsia" w:eastAsiaTheme="minorEastAsia" w:hAnsiTheme="minorEastAsia" w:hint="eastAsia"/>
              </w:rPr>
              <w:t>を送付</w:t>
            </w:r>
            <w:r w:rsidR="00E9048F">
              <w:rPr>
                <w:rFonts w:asciiTheme="minorEastAsia" w:eastAsiaTheme="minorEastAsia" w:hAnsiTheme="minorEastAsia" w:hint="eastAsia"/>
              </w:rPr>
              <w:t>します</w:t>
            </w:r>
            <w:r>
              <w:rPr>
                <w:rFonts w:asciiTheme="minorEastAsia" w:eastAsiaTheme="minorEastAsia" w:hAnsiTheme="minorEastAsia" w:hint="eastAsia"/>
              </w:rPr>
              <w:t>）</w:t>
            </w:r>
          </w:p>
        </w:tc>
      </w:tr>
      <w:tr w:rsidR="00F07CC7" w:rsidRPr="00E43485" w:rsidTr="00473FEF">
        <w:trPr>
          <w:trHeight w:val="542"/>
        </w:trPr>
        <w:tc>
          <w:tcPr>
            <w:tcW w:w="1843" w:type="dxa"/>
            <w:vAlign w:val="center"/>
          </w:tcPr>
          <w:p w:rsidR="002E26BD" w:rsidRPr="00E43485" w:rsidRDefault="002E26BD" w:rsidP="004F0884">
            <w:pPr>
              <w:rPr>
                <w:rFonts w:asciiTheme="minorEastAsia" w:eastAsiaTheme="minorEastAsia" w:hAnsiTheme="minorEastAsia"/>
              </w:rPr>
            </w:pPr>
            <w:r w:rsidRPr="00E43485">
              <w:rPr>
                <w:rFonts w:asciiTheme="minorEastAsia" w:eastAsiaTheme="minorEastAsia" w:hAnsiTheme="minorEastAsia" w:hint="eastAsia"/>
              </w:rPr>
              <w:t>応募期間</w:t>
            </w:r>
          </w:p>
        </w:tc>
        <w:tc>
          <w:tcPr>
            <w:tcW w:w="7903" w:type="dxa"/>
            <w:vAlign w:val="center"/>
          </w:tcPr>
          <w:p w:rsidR="004F0884" w:rsidRPr="00E43485" w:rsidRDefault="00930157" w:rsidP="00E3270B">
            <w:pPr>
              <w:rPr>
                <w:rFonts w:asciiTheme="minorEastAsia" w:eastAsiaTheme="minorEastAsia" w:hAnsiTheme="minorEastAsia"/>
              </w:rPr>
            </w:pPr>
            <w:r>
              <w:rPr>
                <w:rFonts w:asciiTheme="minorEastAsia" w:eastAsiaTheme="minorEastAsia" w:hAnsiTheme="minorEastAsia" w:hint="eastAsia"/>
              </w:rPr>
              <w:t>2017</w:t>
            </w:r>
            <w:r w:rsidR="00136CDA">
              <w:rPr>
                <w:rFonts w:asciiTheme="minorEastAsia" w:eastAsiaTheme="minorEastAsia" w:hAnsiTheme="minorEastAsia" w:hint="eastAsia"/>
              </w:rPr>
              <w:t>年</w:t>
            </w:r>
            <w:r w:rsidR="007052A2">
              <w:rPr>
                <w:rFonts w:asciiTheme="minorEastAsia" w:eastAsiaTheme="minorEastAsia" w:hAnsiTheme="minorEastAsia" w:hint="eastAsia"/>
              </w:rPr>
              <w:t>3</w:t>
            </w:r>
            <w:r w:rsidR="002E26BD" w:rsidRPr="00E43485">
              <w:rPr>
                <w:rFonts w:asciiTheme="minorEastAsia" w:eastAsiaTheme="minorEastAsia" w:hAnsiTheme="minorEastAsia" w:hint="eastAsia"/>
              </w:rPr>
              <w:t>月</w:t>
            </w:r>
            <w:r w:rsidR="00E3270B">
              <w:rPr>
                <w:rFonts w:asciiTheme="minorEastAsia" w:eastAsiaTheme="minorEastAsia" w:hAnsiTheme="minorEastAsia" w:hint="eastAsia"/>
              </w:rPr>
              <w:t>15</w:t>
            </w:r>
            <w:r w:rsidR="0095701A" w:rsidRPr="00E43485">
              <w:rPr>
                <w:rFonts w:asciiTheme="minorEastAsia" w:eastAsiaTheme="minorEastAsia" w:hAnsiTheme="minorEastAsia" w:hint="eastAsia"/>
              </w:rPr>
              <w:t>日</w:t>
            </w:r>
            <w:r>
              <w:rPr>
                <w:rFonts w:asciiTheme="minorEastAsia" w:eastAsiaTheme="minorEastAsia" w:hAnsiTheme="minorEastAsia" w:hint="eastAsia"/>
              </w:rPr>
              <w:t>（</w:t>
            </w:r>
            <w:r w:rsidR="00E3270B">
              <w:rPr>
                <w:rFonts w:asciiTheme="minorEastAsia" w:eastAsiaTheme="minorEastAsia" w:hAnsiTheme="minorEastAsia" w:hint="eastAsia"/>
              </w:rPr>
              <w:t>水</w:t>
            </w:r>
            <w:r w:rsidR="002E26BD" w:rsidRPr="00E43485">
              <w:rPr>
                <w:rFonts w:asciiTheme="minorEastAsia" w:eastAsiaTheme="minorEastAsia" w:hAnsiTheme="minorEastAsia" w:hint="eastAsia"/>
              </w:rPr>
              <w:t>）～</w:t>
            </w:r>
            <w:r w:rsidR="00F04EE8" w:rsidRPr="00E43485">
              <w:rPr>
                <w:rFonts w:asciiTheme="minorEastAsia" w:eastAsiaTheme="minorEastAsia" w:hAnsiTheme="minorEastAsia" w:hint="eastAsia"/>
              </w:rPr>
              <w:t>4</w:t>
            </w:r>
            <w:r w:rsidR="002E26BD" w:rsidRPr="00E43485">
              <w:rPr>
                <w:rFonts w:asciiTheme="minorEastAsia" w:eastAsiaTheme="minorEastAsia" w:hAnsiTheme="minorEastAsia" w:hint="eastAsia"/>
              </w:rPr>
              <w:t>月</w:t>
            </w:r>
            <w:r w:rsidR="00E3270B">
              <w:rPr>
                <w:rFonts w:asciiTheme="minorEastAsia" w:eastAsiaTheme="minorEastAsia" w:hAnsiTheme="minorEastAsia" w:hint="eastAsia"/>
              </w:rPr>
              <w:t>14</w:t>
            </w:r>
            <w:r w:rsidR="002E26BD" w:rsidRPr="00E43485">
              <w:rPr>
                <w:rFonts w:asciiTheme="minorEastAsia" w:eastAsiaTheme="minorEastAsia" w:hAnsiTheme="minorEastAsia" w:hint="eastAsia"/>
              </w:rPr>
              <w:t>日(</w:t>
            </w:r>
            <w:r w:rsidR="00E3270B">
              <w:rPr>
                <w:rFonts w:asciiTheme="minorEastAsia" w:eastAsiaTheme="minorEastAsia" w:hAnsiTheme="minorEastAsia" w:hint="eastAsia"/>
              </w:rPr>
              <w:t>金</w:t>
            </w:r>
            <w:r w:rsidR="002E26BD" w:rsidRPr="00E43485">
              <w:rPr>
                <w:rFonts w:asciiTheme="minorEastAsia" w:eastAsiaTheme="minorEastAsia" w:hAnsiTheme="minorEastAsia" w:hint="eastAsia"/>
              </w:rPr>
              <w:t>）</w:t>
            </w:r>
            <w:r w:rsidR="004170B1" w:rsidRPr="004170B1">
              <w:rPr>
                <w:rFonts w:asciiTheme="minorEastAsia" w:eastAsiaTheme="minorEastAsia" w:hAnsiTheme="minorEastAsia" w:hint="eastAsia"/>
                <w:b/>
                <w:u w:val="double"/>
              </w:rPr>
              <w:t>午後</w:t>
            </w:r>
            <w:r w:rsidR="00501A1D">
              <w:rPr>
                <w:rFonts w:asciiTheme="minorEastAsia" w:eastAsiaTheme="minorEastAsia" w:hAnsiTheme="minorEastAsia" w:hint="eastAsia"/>
                <w:b/>
                <w:u w:val="double"/>
              </w:rPr>
              <w:t>12</w:t>
            </w:r>
            <w:r w:rsidR="004170B1" w:rsidRPr="004170B1">
              <w:rPr>
                <w:rFonts w:asciiTheme="minorEastAsia" w:eastAsiaTheme="minorEastAsia" w:hAnsiTheme="minorEastAsia" w:hint="eastAsia"/>
                <w:b/>
                <w:u w:val="double"/>
              </w:rPr>
              <w:t>時</w:t>
            </w:r>
            <w:r w:rsidR="002E26BD" w:rsidRPr="004170B1">
              <w:rPr>
                <w:rFonts w:asciiTheme="minorEastAsia" w:eastAsiaTheme="minorEastAsia" w:hAnsiTheme="minorEastAsia" w:hint="eastAsia"/>
                <w:b/>
                <w:u w:val="double"/>
              </w:rPr>
              <w:t>必着</w:t>
            </w:r>
          </w:p>
        </w:tc>
      </w:tr>
      <w:tr w:rsidR="00F07CC7" w:rsidRPr="00E43485" w:rsidTr="00473FEF">
        <w:trPr>
          <w:trHeight w:val="542"/>
        </w:trPr>
        <w:tc>
          <w:tcPr>
            <w:tcW w:w="1843" w:type="dxa"/>
            <w:vAlign w:val="center"/>
          </w:tcPr>
          <w:p w:rsidR="0095701A" w:rsidRPr="00E43485" w:rsidRDefault="00533B78" w:rsidP="004F0884">
            <w:pPr>
              <w:rPr>
                <w:rFonts w:asciiTheme="minorEastAsia" w:eastAsiaTheme="minorEastAsia" w:hAnsiTheme="minorEastAsia"/>
              </w:rPr>
            </w:pPr>
            <w:r w:rsidRPr="00E43485">
              <w:rPr>
                <w:rFonts w:asciiTheme="minorEastAsia" w:eastAsiaTheme="minorEastAsia" w:hAnsiTheme="minorEastAsia" w:hint="eastAsia"/>
              </w:rPr>
              <w:t>選考結果</w:t>
            </w:r>
          </w:p>
        </w:tc>
        <w:tc>
          <w:tcPr>
            <w:tcW w:w="7903" w:type="dxa"/>
            <w:vAlign w:val="center"/>
          </w:tcPr>
          <w:p w:rsidR="0095701A" w:rsidRPr="00E43485" w:rsidRDefault="0095701A" w:rsidP="00CD24BB">
            <w:pPr>
              <w:rPr>
                <w:rFonts w:asciiTheme="minorEastAsia" w:eastAsiaTheme="minorEastAsia" w:hAnsiTheme="minorEastAsia"/>
              </w:rPr>
            </w:pPr>
            <w:r w:rsidRPr="00E43485">
              <w:rPr>
                <w:rFonts w:asciiTheme="minorEastAsia" w:eastAsiaTheme="minorEastAsia" w:hAnsiTheme="minorEastAsia" w:hint="eastAsia"/>
              </w:rPr>
              <w:t>5</w:t>
            </w:r>
            <w:r w:rsidR="00323E13">
              <w:rPr>
                <w:rFonts w:asciiTheme="minorEastAsia" w:eastAsiaTheme="minorEastAsia" w:hAnsiTheme="minorEastAsia" w:hint="eastAsia"/>
              </w:rPr>
              <w:t>月中</w:t>
            </w:r>
            <w:r w:rsidRPr="00E43485">
              <w:rPr>
                <w:rFonts w:asciiTheme="minorEastAsia" w:eastAsiaTheme="minorEastAsia" w:hAnsiTheme="minorEastAsia" w:hint="eastAsia"/>
              </w:rPr>
              <w:t>旬</w:t>
            </w:r>
            <w:r w:rsidR="00CD24BB" w:rsidRPr="00E43485">
              <w:rPr>
                <w:rFonts w:asciiTheme="minorEastAsia" w:eastAsiaTheme="minorEastAsia" w:hAnsiTheme="minorEastAsia" w:hint="eastAsia"/>
              </w:rPr>
              <w:t>、全ての申込者に選考結果を通知</w:t>
            </w:r>
          </w:p>
        </w:tc>
      </w:tr>
      <w:tr w:rsidR="00F07CC7" w:rsidRPr="00E43485" w:rsidTr="00473FEF">
        <w:trPr>
          <w:trHeight w:val="542"/>
        </w:trPr>
        <w:tc>
          <w:tcPr>
            <w:tcW w:w="1843" w:type="dxa"/>
            <w:vAlign w:val="center"/>
          </w:tcPr>
          <w:p w:rsidR="002E26BD" w:rsidRPr="00E43485" w:rsidRDefault="006167C2" w:rsidP="004F0884">
            <w:pPr>
              <w:rPr>
                <w:rFonts w:asciiTheme="minorEastAsia" w:eastAsiaTheme="minorEastAsia" w:hAnsiTheme="minorEastAsia"/>
              </w:rPr>
            </w:pPr>
            <w:r w:rsidRPr="00E43485">
              <w:rPr>
                <w:rFonts w:asciiTheme="minorEastAsia" w:eastAsiaTheme="minorEastAsia" w:hAnsiTheme="minorEastAsia" w:hint="eastAsia"/>
              </w:rPr>
              <w:t>募集人員</w:t>
            </w:r>
          </w:p>
        </w:tc>
        <w:tc>
          <w:tcPr>
            <w:tcW w:w="7903" w:type="dxa"/>
            <w:vAlign w:val="center"/>
          </w:tcPr>
          <w:p w:rsidR="004F0884" w:rsidRPr="00E43485" w:rsidRDefault="00AE4DA2" w:rsidP="004F0884">
            <w:pPr>
              <w:rPr>
                <w:rFonts w:asciiTheme="minorEastAsia" w:eastAsiaTheme="minorEastAsia" w:hAnsiTheme="minorEastAsia"/>
              </w:rPr>
            </w:pPr>
            <w:r w:rsidRPr="00E43485">
              <w:rPr>
                <w:rFonts w:asciiTheme="minorEastAsia" w:eastAsiaTheme="minorEastAsia" w:hAnsiTheme="minorEastAsia" w:hint="eastAsia"/>
              </w:rPr>
              <w:t>50名</w:t>
            </w:r>
          </w:p>
        </w:tc>
      </w:tr>
      <w:tr w:rsidR="00F07CC7" w:rsidRPr="00E43485" w:rsidTr="00473FEF">
        <w:trPr>
          <w:trHeight w:val="1705"/>
        </w:trPr>
        <w:tc>
          <w:tcPr>
            <w:tcW w:w="1843" w:type="dxa"/>
          </w:tcPr>
          <w:p w:rsidR="002E26BD" w:rsidRPr="00E43485" w:rsidRDefault="006167C2" w:rsidP="00CB3F2D">
            <w:pPr>
              <w:rPr>
                <w:rFonts w:asciiTheme="minorEastAsia" w:eastAsiaTheme="minorEastAsia" w:hAnsiTheme="minorEastAsia"/>
              </w:rPr>
            </w:pPr>
            <w:r w:rsidRPr="00E43485">
              <w:rPr>
                <w:rFonts w:asciiTheme="minorEastAsia" w:eastAsiaTheme="minorEastAsia" w:hAnsiTheme="minorEastAsia" w:hint="eastAsia"/>
              </w:rPr>
              <w:t>応募資格</w:t>
            </w:r>
          </w:p>
        </w:tc>
        <w:tc>
          <w:tcPr>
            <w:tcW w:w="7903" w:type="dxa"/>
          </w:tcPr>
          <w:p w:rsidR="00420236" w:rsidRDefault="00AE4DA2" w:rsidP="004F0884">
            <w:pPr>
              <w:spacing w:line="276" w:lineRule="auto"/>
              <w:rPr>
                <w:rFonts w:asciiTheme="minorEastAsia" w:eastAsiaTheme="minorEastAsia" w:hAnsiTheme="minorEastAsia"/>
              </w:rPr>
            </w:pPr>
            <w:r w:rsidRPr="00E43485">
              <w:rPr>
                <w:rFonts w:asciiTheme="minorEastAsia" w:eastAsiaTheme="minorEastAsia" w:hAnsiTheme="minorEastAsia" w:hint="eastAsia"/>
              </w:rPr>
              <w:t>以下の受講要件を満たしている者</w:t>
            </w:r>
          </w:p>
          <w:p w:rsidR="00420236" w:rsidRPr="00420236" w:rsidRDefault="00420236" w:rsidP="004F0884">
            <w:pPr>
              <w:spacing w:line="276" w:lineRule="auto"/>
              <w:rPr>
                <w:rFonts w:asciiTheme="minorEastAsia" w:eastAsiaTheme="minorEastAsia" w:hAnsiTheme="minorEastAsia"/>
              </w:rPr>
            </w:pPr>
          </w:p>
          <w:p w:rsidR="00AE4DA2" w:rsidRDefault="00473FEF" w:rsidP="004F0884">
            <w:pPr>
              <w:spacing w:line="276" w:lineRule="auto"/>
              <w:rPr>
                <w:rFonts w:asciiTheme="minorEastAsia" w:eastAsiaTheme="minorEastAsia" w:hAnsiTheme="minorEastAsia"/>
              </w:rPr>
            </w:pPr>
            <w:r>
              <w:rPr>
                <w:rFonts w:asciiTheme="minorEastAsia" w:eastAsiaTheme="minorEastAsia" w:hAnsiTheme="minorEastAsia" w:hint="eastAsia"/>
              </w:rPr>
              <w:t>１）</w:t>
            </w:r>
            <w:r w:rsidR="003B5524">
              <w:rPr>
                <w:rFonts w:asciiTheme="minorEastAsia" w:eastAsiaTheme="minorEastAsia" w:hAnsiTheme="minorEastAsia" w:hint="eastAsia"/>
              </w:rPr>
              <w:t>日本国の看護師免許を有する者</w:t>
            </w:r>
          </w:p>
          <w:p w:rsidR="00420236" w:rsidRPr="00E43485" w:rsidRDefault="00420236" w:rsidP="004F0884">
            <w:pPr>
              <w:spacing w:line="276" w:lineRule="auto"/>
              <w:rPr>
                <w:rFonts w:asciiTheme="minorEastAsia" w:eastAsiaTheme="minorEastAsia" w:hAnsiTheme="minorEastAsia"/>
              </w:rPr>
            </w:pPr>
          </w:p>
          <w:p w:rsidR="00323E13" w:rsidRPr="00323E13" w:rsidRDefault="00473FEF" w:rsidP="00323E13">
            <w:pPr>
              <w:spacing w:line="276" w:lineRule="auto"/>
              <w:rPr>
                <w:rFonts w:asciiTheme="minorEastAsia" w:eastAsiaTheme="minorEastAsia" w:hAnsiTheme="minorEastAsia"/>
              </w:rPr>
            </w:pPr>
            <w:r>
              <w:rPr>
                <w:rFonts w:asciiTheme="minorEastAsia" w:eastAsiaTheme="minorEastAsia" w:hAnsiTheme="minorEastAsia" w:hint="eastAsia"/>
              </w:rPr>
              <w:t>２）</w:t>
            </w:r>
            <w:r w:rsidR="00AE4DA2" w:rsidRPr="00E43485">
              <w:rPr>
                <w:rFonts w:asciiTheme="minorEastAsia" w:eastAsiaTheme="minorEastAsia" w:hAnsiTheme="minorEastAsia" w:hint="eastAsia"/>
              </w:rPr>
              <w:t>看護師免許を取得後、実務経験が通算5</w:t>
            </w:r>
            <w:r w:rsidR="003B5524">
              <w:rPr>
                <w:rFonts w:asciiTheme="minorEastAsia" w:eastAsiaTheme="minorEastAsia" w:hAnsiTheme="minorEastAsia" w:hint="eastAsia"/>
              </w:rPr>
              <w:t>年以上ある者</w:t>
            </w:r>
            <w:r w:rsidR="00323E13" w:rsidRPr="00323E13">
              <w:rPr>
                <w:rFonts w:asciiTheme="minorEastAsia" w:eastAsiaTheme="minorEastAsia" w:hAnsiTheme="minorEastAsia" w:hint="eastAsia"/>
              </w:rPr>
              <w:t>（准看護師経験</w:t>
            </w:r>
          </w:p>
          <w:p w:rsidR="00323E13" w:rsidRPr="00323E13" w:rsidRDefault="00323E13" w:rsidP="00323E13">
            <w:pPr>
              <w:spacing w:line="276" w:lineRule="auto"/>
              <w:rPr>
                <w:rFonts w:asciiTheme="minorEastAsia" w:eastAsiaTheme="minorEastAsia" w:hAnsiTheme="minorEastAsia"/>
              </w:rPr>
            </w:pPr>
            <w:r w:rsidRPr="00323E13">
              <w:rPr>
                <w:rFonts w:asciiTheme="minorEastAsia" w:eastAsiaTheme="minorEastAsia" w:hAnsiTheme="minorEastAsia" w:hint="eastAsia"/>
              </w:rPr>
              <w:t xml:space="preserve">　　は含まない）</w:t>
            </w:r>
          </w:p>
          <w:p w:rsidR="00420236" w:rsidRPr="00E43485" w:rsidRDefault="00420236" w:rsidP="004F0884">
            <w:pPr>
              <w:spacing w:line="276" w:lineRule="auto"/>
              <w:rPr>
                <w:rFonts w:asciiTheme="minorEastAsia" w:eastAsiaTheme="minorEastAsia" w:hAnsiTheme="minorEastAsia"/>
              </w:rPr>
            </w:pPr>
          </w:p>
          <w:p w:rsidR="00AE4DA2" w:rsidRDefault="00473FEF" w:rsidP="009521FB">
            <w:pPr>
              <w:spacing w:line="276" w:lineRule="auto"/>
              <w:rPr>
                <w:rFonts w:asciiTheme="minorEastAsia" w:eastAsiaTheme="minorEastAsia" w:hAnsiTheme="minorEastAsia"/>
              </w:rPr>
            </w:pPr>
            <w:r>
              <w:rPr>
                <w:rFonts w:asciiTheme="minorEastAsia" w:eastAsiaTheme="minorEastAsia" w:hAnsiTheme="minorEastAsia" w:hint="eastAsia"/>
              </w:rPr>
              <w:t>３）</w:t>
            </w:r>
            <w:r w:rsidR="00AE4DA2" w:rsidRPr="00E43485">
              <w:rPr>
                <w:rFonts w:asciiTheme="minorEastAsia" w:eastAsiaTheme="minorEastAsia" w:hAnsiTheme="minorEastAsia" w:hint="eastAsia"/>
              </w:rPr>
              <w:t>管理的業務に関心があり、管理的業務に従事することを期待されている者</w:t>
            </w:r>
          </w:p>
          <w:p w:rsidR="00420236" w:rsidRPr="00E43485" w:rsidRDefault="00420236" w:rsidP="009521FB">
            <w:pPr>
              <w:spacing w:line="276" w:lineRule="auto"/>
              <w:rPr>
                <w:rFonts w:asciiTheme="minorEastAsia" w:eastAsiaTheme="minorEastAsia" w:hAnsiTheme="minorEastAsia"/>
              </w:rPr>
            </w:pPr>
          </w:p>
        </w:tc>
      </w:tr>
      <w:tr w:rsidR="00F07CC7" w:rsidRPr="00E43485" w:rsidTr="00473FEF">
        <w:trPr>
          <w:trHeight w:val="558"/>
        </w:trPr>
        <w:tc>
          <w:tcPr>
            <w:tcW w:w="1843" w:type="dxa"/>
          </w:tcPr>
          <w:p w:rsidR="00D77180" w:rsidRPr="00E43485" w:rsidRDefault="00D77180" w:rsidP="0080036E">
            <w:pPr>
              <w:rPr>
                <w:rFonts w:asciiTheme="minorEastAsia" w:eastAsiaTheme="minorEastAsia" w:hAnsiTheme="minorEastAsia"/>
              </w:rPr>
            </w:pPr>
            <w:r w:rsidRPr="00E43485">
              <w:rPr>
                <w:rFonts w:asciiTheme="minorEastAsia" w:eastAsiaTheme="minorEastAsia" w:hAnsiTheme="minorEastAsia" w:hint="eastAsia"/>
              </w:rPr>
              <w:t>受講者選考方法</w:t>
            </w:r>
          </w:p>
        </w:tc>
        <w:tc>
          <w:tcPr>
            <w:tcW w:w="7903" w:type="dxa"/>
          </w:tcPr>
          <w:p w:rsidR="00D77180" w:rsidRDefault="009521FB" w:rsidP="0080036E">
            <w:pPr>
              <w:spacing w:line="276" w:lineRule="auto"/>
              <w:rPr>
                <w:rFonts w:asciiTheme="minorEastAsia" w:eastAsiaTheme="minorEastAsia" w:hAnsiTheme="minorEastAsia"/>
              </w:rPr>
            </w:pPr>
            <w:r w:rsidRPr="00E43485">
              <w:rPr>
                <w:rFonts w:asciiTheme="minorEastAsia" w:eastAsiaTheme="minorEastAsia" w:hAnsiTheme="minorEastAsia" w:hint="eastAsia"/>
              </w:rPr>
              <w:t>1)</w:t>
            </w:r>
            <w:r w:rsidR="00063D4B" w:rsidRPr="00E43485">
              <w:rPr>
                <w:rFonts w:asciiTheme="minorEastAsia" w:eastAsiaTheme="minorEastAsia" w:hAnsiTheme="minorEastAsia" w:hint="eastAsia"/>
              </w:rPr>
              <w:t>書類審査</w:t>
            </w:r>
          </w:p>
          <w:p w:rsidR="00420236" w:rsidRPr="00E43485" w:rsidRDefault="00420236" w:rsidP="0080036E">
            <w:pPr>
              <w:spacing w:line="276" w:lineRule="auto"/>
              <w:rPr>
                <w:rFonts w:asciiTheme="minorEastAsia" w:eastAsiaTheme="minorEastAsia" w:hAnsiTheme="minorEastAsia"/>
              </w:rPr>
            </w:pPr>
          </w:p>
          <w:p w:rsidR="00D77180" w:rsidRDefault="009521FB" w:rsidP="0080036E">
            <w:pPr>
              <w:spacing w:line="276" w:lineRule="auto"/>
              <w:rPr>
                <w:rFonts w:asciiTheme="minorEastAsia" w:eastAsiaTheme="minorEastAsia" w:hAnsiTheme="minorEastAsia"/>
              </w:rPr>
            </w:pPr>
            <w:r w:rsidRPr="00E43485">
              <w:rPr>
                <w:rFonts w:asciiTheme="minorEastAsia" w:eastAsiaTheme="minorEastAsia" w:hAnsiTheme="minorEastAsia" w:hint="eastAsia"/>
              </w:rPr>
              <w:t>2)</w:t>
            </w:r>
            <w:r w:rsidR="00D77180" w:rsidRPr="00E43485">
              <w:rPr>
                <w:rFonts w:asciiTheme="minorEastAsia" w:eastAsiaTheme="minorEastAsia" w:hAnsiTheme="minorEastAsia" w:hint="eastAsia"/>
              </w:rPr>
              <w:t>小論文</w:t>
            </w:r>
            <w:r w:rsidR="00063D4B" w:rsidRPr="00E43485">
              <w:rPr>
                <w:rFonts w:asciiTheme="minorEastAsia" w:eastAsiaTheme="minorEastAsia" w:hAnsiTheme="minorEastAsia" w:hint="eastAsia"/>
              </w:rPr>
              <w:t>審査（評価基準に沿って評価する。）</w:t>
            </w:r>
          </w:p>
          <w:p w:rsidR="00420236" w:rsidRPr="00E43485" w:rsidRDefault="00420236" w:rsidP="0080036E">
            <w:pPr>
              <w:spacing w:line="276" w:lineRule="auto"/>
              <w:rPr>
                <w:rFonts w:asciiTheme="minorEastAsia" w:eastAsiaTheme="minorEastAsia" w:hAnsiTheme="minorEastAsia"/>
                <w:b/>
              </w:rPr>
            </w:pPr>
          </w:p>
        </w:tc>
      </w:tr>
      <w:tr w:rsidR="00F07CC7" w:rsidRPr="00E43485" w:rsidTr="00473FEF">
        <w:trPr>
          <w:trHeight w:val="2392"/>
        </w:trPr>
        <w:tc>
          <w:tcPr>
            <w:tcW w:w="1843" w:type="dxa"/>
          </w:tcPr>
          <w:p w:rsidR="002E26BD" w:rsidRPr="00E43485" w:rsidRDefault="002E26BD" w:rsidP="00CB3F2D">
            <w:pPr>
              <w:rPr>
                <w:rFonts w:asciiTheme="minorEastAsia" w:eastAsiaTheme="minorEastAsia" w:hAnsiTheme="minorEastAsia"/>
              </w:rPr>
            </w:pPr>
            <w:r w:rsidRPr="00E43485">
              <w:rPr>
                <w:rFonts w:asciiTheme="minorEastAsia" w:eastAsiaTheme="minorEastAsia" w:hAnsiTheme="minorEastAsia" w:hint="eastAsia"/>
              </w:rPr>
              <w:lastRenderedPageBreak/>
              <w:t>提出書類</w:t>
            </w:r>
          </w:p>
        </w:tc>
        <w:tc>
          <w:tcPr>
            <w:tcW w:w="7903" w:type="dxa"/>
          </w:tcPr>
          <w:p w:rsidR="008D29D2" w:rsidRPr="00E43485" w:rsidRDefault="009521FB" w:rsidP="004F0884">
            <w:pPr>
              <w:spacing w:line="276" w:lineRule="auto"/>
              <w:rPr>
                <w:rFonts w:asciiTheme="minorEastAsia" w:eastAsiaTheme="minorEastAsia" w:hAnsiTheme="minorEastAsia"/>
              </w:rPr>
            </w:pPr>
            <w:r w:rsidRPr="00E43485">
              <w:rPr>
                <w:rFonts w:asciiTheme="minorEastAsia" w:eastAsiaTheme="minorEastAsia" w:hAnsiTheme="minorEastAsia" w:hint="eastAsia"/>
              </w:rPr>
              <w:t>1)</w:t>
            </w:r>
            <w:r w:rsidR="00756852">
              <w:rPr>
                <w:rFonts w:asciiTheme="minorEastAsia" w:eastAsiaTheme="minorEastAsia" w:hAnsiTheme="minorEastAsia" w:hint="eastAsia"/>
              </w:rPr>
              <w:t>提出するもの</w:t>
            </w:r>
            <w:r w:rsidR="00473FEF">
              <w:rPr>
                <w:rFonts w:asciiTheme="minorEastAsia" w:eastAsiaTheme="minorEastAsia" w:hAnsiTheme="minorEastAsia" w:hint="eastAsia"/>
              </w:rPr>
              <w:t xml:space="preserve">　</w:t>
            </w:r>
            <w:r w:rsidR="00756852">
              <w:rPr>
                <w:rFonts w:asciiTheme="minorEastAsia" w:eastAsiaTheme="minorEastAsia" w:hAnsiTheme="minorEastAsia" w:hint="eastAsia"/>
              </w:rPr>
              <w:t>（１）～（４）</w:t>
            </w:r>
          </w:p>
          <w:p w:rsidR="00473FEF" w:rsidRPr="004F0BD7" w:rsidRDefault="00E9048F" w:rsidP="00473FEF">
            <w:pPr>
              <w:spacing w:line="276" w:lineRule="auto"/>
              <w:ind w:firstLineChars="100" w:firstLine="220"/>
              <w:rPr>
                <w:rFonts w:asciiTheme="minorEastAsia" w:eastAsiaTheme="minorEastAsia" w:hAnsiTheme="minorEastAsia"/>
              </w:rPr>
            </w:pPr>
            <w:r>
              <w:rPr>
                <w:rFonts w:asciiTheme="minorEastAsia" w:eastAsiaTheme="minorEastAsia" w:hAnsiTheme="minorEastAsia" w:hint="eastAsia"/>
              </w:rPr>
              <w:t>（1）</w:t>
            </w:r>
            <w:r w:rsidR="00473FEF" w:rsidRPr="004F0BD7">
              <w:rPr>
                <w:rFonts w:asciiTheme="minorEastAsia" w:eastAsiaTheme="minorEastAsia" w:hAnsiTheme="minorEastAsia" w:hint="eastAsia"/>
              </w:rPr>
              <w:t>平成29</w:t>
            </w:r>
            <w:r w:rsidR="00564C14">
              <w:rPr>
                <w:rFonts w:asciiTheme="minorEastAsia" w:eastAsiaTheme="minorEastAsia" w:hAnsiTheme="minorEastAsia" w:hint="eastAsia"/>
              </w:rPr>
              <w:t>年度認定看護管理者教育課程ファースト</w:t>
            </w:r>
            <w:r w:rsidR="00473FEF" w:rsidRPr="004F0BD7">
              <w:rPr>
                <w:rFonts w:asciiTheme="minorEastAsia" w:eastAsiaTheme="minorEastAsia" w:hAnsiTheme="minorEastAsia" w:hint="eastAsia"/>
              </w:rPr>
              <w:t>レベル申込</w:t>
            </w:r>
          </w:p>
          <w:p w:rsidR="00473FEF" w:rsidRPr="004F0BD7" w:rsidRDefault="00473FEF" w:rsidP="00473FEF">
            <w:pPr>
              <w:spacing w:line="276" w:lineRule="auto"/>
              <w:ind w:firstLineChars="2200" w:firstLine="4840"/>
              <w:rPr>
                <w:rFonts w:asciiTheme="minorEastAsia" w:eastAsiaTheme="minorEastAsia" w:hAnsiTheme="minorEastAsia"/>
              </w:rPr>
            </w:pPr>
            <w:r w:rsidRPr="004F0BD7">
              <w:rPr>
                <w:rFonts w:asciiTheme="minorEastAsia" w:eastAsiaTheme="minorEastAsia" w:hAnsiTheme="minorEastAsia" w:hint="eastAsia"/>
              </w:rPr>
              <w:t>（様式1）</w:t>
            </w:r>
          </w:p>
          <w:p w:rsidR="000E0401" w:rsidRDefault="008D29D2" w:rsidP="000E0401">
            <w:pPr>
              <w:spacing w:line="276" w:lineRule="auto"/>
              <w:rPr>
                <w:rFonts w:asciiTheme="minorEastAsia" w:eastAsiaTheme="minorEastAsia" w:hAnsiTheme="minorEastAsia"/>
              </w:rPr>
            </w:pPr>
            <w:r w:rsidRPr="00E43485">
              <w:rPr>
                <w:rFonts w:asciiTheme="minorEastAsia" w:eastAsiaTheme="minorEastAsia" w:hAnsiTheme="minorEastAsia" w:hint="eastAsia"/>
              </w:rPr>
              <w:t xml:space="preserve">　</w:t>
            </w:r>
            <w:r w:rsidR="00E9048F">
              <w:rPr>
                <w:rFonts w:asciiTheme="minorEastAsia" w:eastAsiaTheme="minorEastAsia" w:hAnsiTheme="minorEastAsia" w:hint="eastAsia"/>
              </w:rPr>
              <w:t>（2）</w:t>
            </w:r>
            <w:r w:rsidR="001C36F1" w:rsidRPr="00E43485">
              <w:rPr>
                <w:rFonts w:asciiTheme="minorEastAsia" w:eastAsiaTheme="minorEastAsia" w:hAnsiTheme="minorEastAsia" w:hint="eastAsia"/>
              </w:rPr>
              <w:t>勤務証明書</w:t>
            </w:r>
            <w:r w:rsidR="00473FEF">
              <w:rPr>
                <w:rFonts w:asciiTheme="minorEastAsia" w:eastAsiaTheme="minorEastAsia" w:hAnsiTheme="minorEastAsia" w:hint="eastAsia"/>
              </w:rPr>
              <w:t xml:space="preserve">　　（ﾌｧｰｽﾄ様式</w:t>
            </w:r>
            <w:r w:rsidR="00E30222">
              <w:rPr>
                <w:rFonts w:asciiTheme="minorEastAsia" w:eastAsiaTheme="minorEastAsia" w:hAnsiTheme="minorEastAsia" w:hint="eastAsia"/>
              </w:rPr>
              <w:t>2）</w:t>
            </w:r>
          </w:p>
          <w:p w:rsidR="00420236" w:rsidRPr="00E43485" w:rsidRDefault="000E0401" w:rsidP="00CF04FB">
            <w:pPr>
              <w:spacing w:line="276" w:lineRule="auto"/>
              <w:ind w:leftChars="320" w:left="924" w:hangingChars="100" w:hanging="220"/>
              <w:rPr>
                <w:rFonts w:asciiTheme="minorEastAsia" w:eastAsiaTheme="minorEastAsia" w:hAnsiTheme="minorEastAsia"/>
              </w:rPr>
            </w:pPr>
            <w:r>
              <w:rPr>
                <w:rFonts w:asciiTheme="minorEastAsia" w:eastAsiaTheme="minorEastAsia" w:hAnsiTheme="minorEastAsia" w:hint="eastAsia"/>
              </w:rPr>
              <w:t>＊１つの施設で勤務経験年数が５年に満たない場合は、併せて５年以上となるように複数枚提出する。</w:t>
            </w:r>
          </w:p>
          <w:p w:rsidR="00CF04FB" w:rsidRDefault="00E9048F" w:rsidP="008D29D2">
            <w:pPr>
              <w:spacing w:line="276" w:lineRule="auto"/>
              <w:ind w:firstLineChars="100" w:firstLine="220"/>
              <w:rPr>
                <w:rFonts w:asciiTheme="minorEastAsia" w:eastAsiaTheme="minorEastAsia" w:hAnsiTheme="minorEastAsia"/>
              </w:rPr>
            </w:pPr>
            <w:r>
              <w:rPr>
                <w:rFonts w:asciiTheme="minorEastAsia" w:eastAsiaTheme="minorEastAsia" w:hAnsiTheme="minorEastAsia" w:hint="eastAsia"/>
              </w:rPr>
              <w:t>（3）</w:t>
            </w:r>
            <w:r w:rsidR="001C36F1" w:rsidRPr="00E43485">
              <w:rPr>
                <w:rFonts w:asciiTheme="minorEastAsia" w:eastAsiaTheme="minorEastAsia" w:hAnsiTheme="minorEastAsia" w:hint="eastAsia"/>
              </w:rPr>
              <w:t>小論文2</w:t>
            </w:r>
            <w:r w:rsidR="00F21B11" w:rsidRPr="00E43485">
              <w:rPr>
                <w:rFonts w:asciiTheme="minorEastAsia" w:eastAsiaTheme="minorEastAsia" w:hAnsiTheme="minorEastAsia" w:hint="eastAsia"/>
              </w:rPr>
              <w:t>部（詳細は次頁</w:t>
            </w:r>
            <w:r w:rsidR="001C36F1" w:rsidRPr="00E43485">
              <w:rPr>
                <w:rFonts w:asciiTheme="minorEastAsia" w:eastAsiaTheme="minorEastAsia" w:hAnsiTheme="minorEastAsia" w:hint="eastAsia"/>
              </w:rPr>
              <w:t>）</w:t>
            </w:r>
            <w:r w:rsidR="009521FB" w:rsidRPr="00E43485">
              <w:rPr>
                <w:rFonts w:asciiTheme="minorEastAsia" w:eastAsiaTheme="minorEastAsia" w:hAnsiTheme="minorEastAsia" w:hint="eastAsia"/>
              </w:rPr>
              <w:t>：</w:t>
            </w:r>
          </w:p>
          <w:p w:rsidR="00E43485" w:rsidRPr="00E43485" w:rsidRDefault="009521FB" w:rsidP="00CF04FB">
            <w:pPr>
              <w:spacing w:line="276" w:lineRule="auto"/>
              <w:ind w:firstLineChars="400" w:firstLine="880"/>
              <w:rPr>
                <w:rFonts w:asciiTheme="minorEastAsia" w:eastAsiaTheme="minorEastAsia" w:hAnsiTheme="minorEastAsia"/>
              </w:rPr>
            </w:pPr>
            <w:r w:rsidRPr="00E43485">
              <w:rPr>
                <w:rFonts w:asciiTheme="minorEastAsia" w:eastAsiaTheme="minorEastAsia" w:hAnsiTheme="minorEastAsia" w:hint="eastAsia"/>
              </w:rPr>
              <w:t>1</w:t>
            </w:r>
            <w:r w:rsidR="00CF04FB">
              <w:rPr>
                <w:rFonts w:asciiTheme="minorEastAsia" w:eastAsiaTheme="minorEastAsia" w:hAnsiTheme="minorEastAsia" w:hint="eastAsia"/>
              </w:rPr>
              <w:t>部は「テーマ・施設名</w:t>
            </w:r>
            <w:r w:rsidR="00AD1EA2">
              <w:rPr>
                <w:rFonts w:asciiTheme="minorEastAsia" w:eastAsiaTheme="minorEastAsia" w:hAnsiTheme="minorEastAsia" w:hint="eastAsia"/>
              </w:rPr>
              <w:t>・職位</w:t>
            </w:r>
            <w:r w:rsidR="00CF04FB">
              <w:rPr>
                <w:rFonts w:asciiTheme="minorEastAsia" w:eastAsiaTheme="minorEastAsia" w:hAnsiTheme="minorEastAsia" w:hint="eastAsia"/>
              </w:rPr>
              <w:t>・氏名」</w:t>
            </w:r>
          </w:p>
          <w:p w:rsidR="00420236" w:rsidRPr="00E43485" w:rsidRDefault="009521FB" w:rsidP="00CF04FB">
            <w:pPr>
              <w:spacing w:line="276" w:lineRule="auto"/>
              <w:ind w:firstLineChars="400" w:firstLine="880"/>
              <w:rPr>
                <w:rFonts w:asciiTheme="minorEastAsia" w:eastAsiaTheme="minorEastAsia" w:hAnsiTheme="minorEastAsia"/>
              </w:rPr>
            </w:pPr>
            <w:r w:rsidRPr="00E43485">
              <w:rPr>
                <w:rFonts w:asciiTheme="minorEastAsia" w:eastAsiaTheme="minorEastAsia" w:hAnsiTheme="minorEastAsia" w:hint="eastAsia"/>
              </w:rPr>
              <w:t>1部は「テーマ・職位｣を記入する。</w:t>
            </w:r>
          </w:p>
          <w:p w:rsidR="00082925" w:rsidRDefault="00E9048F" w:rsidP="00420236">
            <w:pPr>
              <w:spacing w:line="276" w:lineRule="auto"/>
              <w:ind w:left="440" w:hangingChars="200" w:hanging="440"/>
              <w:rPr>
                <w:rFonts w:asciiTheme="minorEastAsia" w:eastAsiaTheme="minorEastAsia" w:hAnsiTheme="minorEastAsia"/>
              </w:rPr>
            </w:pPr>
            <w:r>
              <w:rPr>
                <w:rFonts w:asciiTheme="minorEastAsia" w:eastAsiaTheme="minorEastAsia" w:hAnsiTheme="minorEastAsia" w:hint="eastAsia"/>
              </w:rPr>
              <w:t xml:space="preserve">　（4）</w:t>
            </w:r>
            <w:r w:rsidR="008D29D2" w:rsidRPr="00E43485">
              <w:rPr>
                <w:rFonts w:asciiTheme="minorEastAsia" w:eastAsiaTheme="minorEastAsia" w:hAnsiTheme="minorEastAsia" w:hint="eastAsia"/>
              </w:rPr>
              <w:t>返信用封筒：</w:t>
            </w:r>
            <w:r w:rsidR="00B83823">
              <w:rPr>
                <w:rFonts w:asciiTheme="minorEastAsia" w:eastAsiaTheme="minorEastAsia" w:hAnsiTheme="minorEastAsia" w:hint="eastAsia"/>
              </w:rPr>
              <w:t>205</w:t>
            </w:r>
            <w:r w:rsidR="000350C0" w:rsidRPr="00E43485">
              <w:rPr>
                <w:rFonts w:asciiTheme="minorEastAsia" w:eastAsiaTheme="minorEastAsia" w:hAnsiTheme="minorEastAsia" w:hint="eastAsia"/>
              </w:rPr>
              <w:t>円切手を貼付した角型2</w:t>
            </w:r>
            <w:r w:rsidR="008D29D2" w:rsidRPr="00E43485">
              <w:rPr>
                <w:rFonts w:asciiTheme="minorEastAsia" w:eastAsiaTheme="minorEastAsia" w:hAnsiTheme="minorEastAsia" w:hint="eastAsia"/>
              </w:rPr>
              <w:t>号封筒に、</w:t>
            </w:r>
            <w:r w:rsidR="00E43485" w:rsidRPr="00E43485">
              <w:rPr>
                <w:rFonts w:asciiTheme="minorEastAsia" w:eastAsiaTheme="minorEastAsia" w:hAnsiTheme="minorEastAsia" w:hint="eastAsia"/>
              </w:rPr>
              <w:t>ご自身の宛名</w:t>
            </w:r>
          </w:p>
          <w:p w:rsidR="00E43485" w:rsidRDefault="00E43485" w:rsidP="00082925">
            <w:pPr>
              <w:spacing w:line="276" w:lineRule="auto"/>
              <w:ind w:leftChars="100" w:left="440" w:hangingChars="100" w:hanging="220"/>
              <w:rPr>
                <w:rFonts w:asciiTheme="minorEastAsia" w:eastAsiaTheme="minorEastAsia" w:hAnsiTheme="minorEastAsia"/>
              </w:rPr>
            </w:pPr>
            <w:r w:rsidRPr="00E43485">
              <w:rPr>
                <w:rFonts w:asciiTheme="minorEastAsia" w:eastAsiaTheme="minorEastAsia" w:hAnsiTheme="minorEastAsia" w:hint="eastAsia"/>
              </w:rPr>
              <w:t>（</w:t>
            </w:r>
            <w:r w:rsidR="008D29D2" w:rsidRPr="00E43485">
              <w:rPr>
                <w:rFonts w:asciiTheme="minorEastAsia" w:eastAsiaTheme="minorEastAsia" w:hAnsiTheme="minorEastAsia" w:hint="eastAsia"/>
              </w:rPr>
              <w:t>郵便番号、住所</w:t>
            </w:r>
            <w:r w:rsidR="000350C0" w:rsidRPr="00E43485">
              <w:rPr>
                <w:rFonts w:asciiTheme="minorEastAsia" w:eastAsiaTheme="minorEastAsia" w:hAnsiTheme="minorEastAsia" w:hint="eastAsia"/>
              </w:rPr>
              <w:t>、氏名</w:t>
            </w:r>
            <w:r w:rsidRPr="00E43485">
              <w:rPr>
                <w:rFonts w:asciiTheme="minorEastAsia" w:eastAsiaTheme="minorEastAsia" w:hAnsiTheme="minorEastAsia" w:hint="eastAsia"/>
              </w:rPr>
              <w:t>）を明記し</w:t>
            </w:r>
            <w:r w:rsidR="000350C0" w:rsidRPr="00E43485">
              <w:rPr>
                <w:rFonts w:asciiTheme="minorEastAsia" w:eastAsiaTheme="minorEastAsia" w:hAnsiTheme="minorEastAsia" w:hint="eastAsia"/>
              </w:rPr>
              <w:t>、提出書類と共に同封</w:t>
            </w:r>
            <w:r w:rsidRPr="00E43485">
              <w:rPr>
                <w:rFonts w:asciiTheme="minorEastAsia" w:eastAsiaTheme="minorEastAsia" w:hAnsiTheme="minorEastAsia" w:hint="eastAsia"/>
              </w:rPr>
              <w:t>すること</w:t>
            </w:r>
            <w:r w:rsidR="000350C0" w:rsidRPr="00E43485">
              <w:rPr>
                <w:rFonts w:asciiTheme="minorEastAsia" w:eastAsiaTheme="minorEastAsia" w:hAnsiTheme="minorEastAsia" w:hint="eastAsia"/>
              </w:rPr>
              <w:t>。</w:t>
            </w:r>
          </w:p>
          <w:p w:rsidR="00EE062B" w:rsidRDefault="00EE062B" w:rsidP="00EE062B">
            <w:pPr>
              <w:spacing w:line="276" w:lineRule="auto"/>
              <w:rPr>
                <w:rFonts w:asciiTheme="minorEastAsia" w:eastAsiaTheme="minorEastAsia" w:hAnsiTheme="minorEastAsia"/>
              </w:rPr>
            </w:pPr>
          </w:p>
          <w:p w:rsidR="00D77DC8" w:rsidRDefault="00D77DC8" w:rsidP="00D77DC8">
            <w:pPr>
              <w:spacing w:line="276" w:lineRule="auto"/>
              <w:rPr>
                <w:rFonts w:asciiTheme="minorEastAsia" w:eastAsiaTheme="minorEastAsia" w:hAnsiTheme="minorEastAsia"/>
              </w:rPr>
            </w:pPr>
            <w:r>
              <w:rPr>
                <w:rFonts w:asciiTheme="minorEastAsia" w:eastAsiaTheme="minorEastAsia" w:hAnsiTheme="minorEastAsia" w:hint="eastAsia"/>
              </w:rPr>
              <w:t>＊提出書類（1）～（3）は折り曲げずに、（4）</w:t>
            </w:r>
            <w:r w:rsidRPr="004F0BD7">
              <w:rPr>
                <w:rFonts w:asciiTheme="minorEastAsia" w:eastAsiaTheme="minorEastAsia" w:hAnsiTheme="minorEastAsia" w:hint="eastAsia"/>
              </w:rPr>
              <w:t>は2つ折りにして</w:t>
            </w:r>
            <w:r w:rsidRPr="00E43485">
              <w:rPr>
                <w:rFonts w:asciiTheme="minorEastAsia" w:eastAsiaTheme="minorEastAsia" w:hAnsiTheme="minorEastAsia" w:hint="eastAsia"/>
              </w:rPr>
              <w:t>角２封筒へ</w:t>
            </w:r>
          </w:p>
          <w:p w:rsidR="00D77DC8" w:rsidRDefault="00D77DC8" w:rsidP="00D77DC8">
            <w:pPr>
              <w:spacing w:line="276" w:lineRule="auto"/>
              <w:ind w:firstLineChars="100" w:firstLine="220"/>
              <w:rPr>
                <w:rFonts w:asciiTheme="minorEastAsia" w:eastAsiaTheme="minorEastAsia" w:hAnsiTheme="minorEastAsia"/>
              </w:rPr>
            </w:pPr>
            <w:r>
              <w:rPr>
                <w:rFonts w:asciiTheme="minorEastAsia" w:eastAsiaTheme="minorEastAsia" w:hAnsiTheme="minorEastAsia" w:hint="eastAsia"/>
              </w:rPr>
              <w:t>同封すること。</w:t>
            </w:r>
          </w:p>
          <w:p w:rsidR="00D77DC8" w:rsidRPr="00D77DC8" w:rsidRDefault="00D77DC8" w:rsidP="00EE062B">
            <w:pPr>
              <w:spacing w:line="276" w:lineRule="auto"/>
              <w:rPr>
                <w:rFonts w:asciiTheme="minorEastAsia" w:eastAsiaTheme="minorEastAsia" w:hAnsiTheme="minorEastAsia"/>
              </w:rPr>
            </w:pPr>
          </w:p>
          <w:p w:rsidR="00841344" w:rsidRPr="00E43485" w:rsidRDefault="00AE4DA2" w:rsidP="00841344">
            <w:pPr>
              <w:spacing w:line="276" w:lineRule="auto"/>
              <w:ind w:left="220" w:hangingChars="100" w:hanging="220"/>
              <w:rPr>
                <w:rFonts w:asciiTheme="minorEastAsia" w:eastAsiaTheme="minorEastAsia" w:hAnsiTheme="minorEastAsia"/>
              </w:rPr>
            </w:pPr>
            <w:r w:rsidRPr="00E43485">
              <w:rPr>
                <w:rFonts w:asciiTheme="minorEastAsia" w:eastAsiaTheme="minorEastAsia" w:hAnsiTheme="minorEastAsia" w:hint="eastAsia"/>
              </w:rPr>
              <w:t>＊</w:t>
            </w:r>
            <w:r w:rsidR="001C36F1" w:rsidRPr="00E43485">
              <w:rPr>
                <w:rFonts w:asciiTheme="minorEastAsia" w:eastAsiaTheme="minorEastAsia" w:hAnsiTheme="minorEastAsia" w:hint="eastAsia"/>
              </w:rPr>
              <w:t>小論文</w:t>
            </w:r>
            <w:r w:rsidR="00882D30" w:rsidRPr="00E43485">
              <w:rPr>
                <w:rFonts w:asciiTheme="minorEastAsia" w:eastAsiaTheme="minorEastAsia" w:hAnsiTheme="minorEastAsia" w:hint="eastAsia"/>
              </w:rPr>
              <w:t>は</w:t>
            </w:r>
            <w:r w:rsidRPr="00E43485">
              <w:rPr>
                <w:rFonts w:asciiTheme="minorEastAsia" w:eastAsiaTheme="minorEastAsia" w:hAnsiTheme="minorEastAsia" w:hint="eastAsia"/>
              </w:rPr>
              <w:t>論理的思考の講義の教材として使用することがありますので</w:t>
            </w:r>
            <w:r w:rsidR="00F21B11" w:rsidRPr="00E43485">
              <w:rPr>
                <w:rFonts w:asciiTheme="minorEastAsia" w:eastAsiaTheme="minorEastAsia" w:hAnsiTheme="minorEastAsia" w:hint="eastAsia"/>
              </w:rPr>
              <w:t>、</w:t>
            </w:r>
          </w:p>
          <w:p w:rsidR="006C3127" w:rsidRDefault="00AE4DA2" w:rsidP="009956A5">
            <w:pPr>
              <w:spacing w:line="276" w:lineRule="auto"/>
              <w:ind w:leftChars="100" w:left="220"/>
              <w:rPr>
                <w:rFonts w:asciiTheme="minorEastAsia" w:eastAsiaTheme="minorEastAsia" w:hAnsiTheme="minorEastAsia"/>
              </w:rPr>
            </w:pPr>
            <w:r w:rsidRPr="00E43485">
              <w:rPr>
                <w:rFonts w:asciiTheme="minorEastAsia" w:eastAsiaTheme="minorEastAsia" w:hAnsiTheme="minorEastAsia" w:hint="eastAsia"/>
              </w:rPr>
              <w:t>ご了承</w:t>
            </w:r>
            <w:r w:rsidR="00F21B11" w:rsidRPr="00E43485">
              <w:rPr>
                <w:rFonts w:asciiTheme="minorEastAsia" w:eastAsiaTheme="minorEastAsia" w:hAnsiTheme="minorEastAsia" w:hint="eastAsia"/>
              </w:rPr>
              <w:t>のうえご応募</w:t>
            </w:r>
            <w:r w:rsidRPr="00E43485">
              <w:rPr>
                <w:rFonts w:asciiTheme="minorEastAsia" w:eastAsiaTheme="minorEastAsia" w:hAnsiTheme="minorEastAsia" w:hint="eastAsia"/>
              </w:rPr>
              <w:t>ください。（</w:t>
            </w:r>
            <w:r w:rsidR="000350C0" w:rsidRPr="00E43485">
              <w:rPr>
                <w:rFonts w:asciiTheme="minorEastAsia" w:eastAsiaTheme="minorEastAsia" w:hAnsiTheme="minorEastAsia" w:hint="eastAsia"/>
              </w:rPr>
              <w:t>記載者の</w:t>
            </w:r>
            <w:r w:rsidR="001C36F1" w:rsidRPr="00E43485">
              <w:rPr>
                <w:rFonts w:asciiTheme="minorEastAsia" w:eastAsiaTheme="minorEastAsia" w:hAnsiTheme="minorEastAsia" w:hint="eastAsia"/>
              </w:rPr>
              <w:t>氏名・</w:t>
            </w:r>
            <w:r w:rsidRPr="00E43485">
              <w:rPr>
                <w:rFonts w:asciiTheme="minorEastAsia" w:eastAsiaTheme="minorEastAsia" w:hAnsiTheme="minorEastAsia" w:hint="eastAsia"/>
              </w:rPr>
              <w:t>施設名は</w:t>
            </w:r>
            <w:r w:rsidR="00882D30" w:rsidRPr="00E43485">
              <w:rPr>
                <w:rFonts w:asciiTheme="minorEastAsia" w:eastAsiaTheme="minorEastAsia" w:hAnsiTheme="minorEastAsia" w:hint="eastAsia"/>
              </w:rPr>
              <w:t>公表しません。</w:t>
            </w:r>
            <w:r w:rsidRPr="00E43485">
              <w:rPr>
                <w:rFonts w:asciiTheme="minorEastAsia" w:eastAsiaTheme="minorEastAsia" w:hAnsiTheme="minorEastAsia" w:hint="eastAsia"/>
              </w:rPr>
              <w:t>）</w:t>
            </w:r>
          </w:p>
          <w:p w:rsidR="009956A5" w:rsidRPr="00E43485" w:rsidRDefault="009956A5" w:rsidP="009956A5">
            <w:pPr>
              <w:spacing w:line="276" w:lineRule="auto"/>
              <w:ind w:leftChars="100" w:left="220"/>
              <w:rPr>
                <w:rFonts w:asciiTheme="minorEastAsia" w:eastAsiaTheme="minorEastAsia" w:hAnsiTheme="minorEastAsia"/>
              </w:rPr>
            </w:pPr>
          </w:p>
        </w:tc>
      </w:tr>
      <w:tr w:rsidR="006C3127" w:rsidRPr="00E43485" w:rsidTr="00473FEF">
        <w:trPr>
          <w:trHeight w:val="1620"/>
        </w:trPr>
        <w:tc>
          <w:tcPr>
            <w:tcW w:w="1843" w:type="dxa"/>
          </w:tcPr>
          <w:p w:rsidR="00DB4A10" w:rsidRDefault="00DB4A10" w:rsidP="00CB3F2D">
            <w:pPr>
              <w:rPr>
                <w:rFonts w:asciiTheme="minorEastAsia" w:eastAsiaTheme="minorEastAsia" w:hAnsiTheme="minorEastAsia"/>
              </w:rPr>
            </w:pPr>
          </w:p>
          <w:p w:rsidR="006C3127" w:rsidRPr="00E43485" w:rsidRDefault="00E43485" w:rsidP="00CB3F2D">
            <w:pPr>
              <w:rPr>
                <w:rFonts w:asciiTheme="minorEastAsia" w:eastAsiaTheme="minorEastAsia" w:hAnsiTheme="minorEastAsia"/>
              </w:rPr>
            </w:pPr>
            <w:r w:rsidRPr="00E43485">
              <w:rPr>
                <w:rFonts w:asciiTheme="minorEastAsia" w:eastAsiaTheme="minorEastAsia" w:hAnsiTheme="minorEastAsia" w:hint="eastAsia"/>
              </w:rPr>
              <w:t>受講申込書記載の注意</w:t>
            </w:r>
          </w:p>
        </w:tc>
        <w:tc>
          <w:tcPr>
            <w:tcW w:w="7903" w:type="dxa"/>
          </w:tcPr>
          <w:p w:rsidR="00CF04FB" w:rsidRDefault="00E43485" w:rsidP="00CF04FB">
            <w:pPr>
              <w:ind w:left="220" w:hangingChars="100" w:hanging="220"/>
              <w:rPr>
                <w:rFonts w:asciiTheme="minorEastAsia" w:eastAsiaTheme="minorEastAsia" w:hAnsiTheme="minorEastAsia"/>
              </w:rPr>
            </w:pPr>
            <w:r w:rsidRPr="00E43485">
              <w:rPr>
                <w:rFonts w:ascii="ＭＳ 明朝" w:eastAsia="ＭＳ 明朝" w:hAnsi="ＭＳ 明朝" w:hint="eastAsia"/>
              </w:rPr>
              <w:t>・記入漏れや不備があった場合は、無効となることがありま</w:t>
            </w:r>
            <w:r w:rsidR="00CF04FB">
              <w:rPr>
                <w:rFonts w:ascii="ＭＳ 明朝" w:eastAsia="ＭＳ 明朝" w:hAnsi="ＭＳ 明朝" w:hint="eastAsia"/>
              </w:rPr>
              <w:t>すので、</w:t>
            </w:r>
            <w:r w:rsidR="00CF04FB" w:rsidRPr="004F0BD7">
              <w:rPr>
                <w:rFonts w:asciiTheme="minorEastAsia" w:eastAsiaTheme="minorEastAsia" w:hAnsiTheme="minorEastAsia" w:hint="eastAsia"/>
              </w:rPr>
              <w:t>よく</w:t>
            </w:r>
          </w:p>
          <w:p w:rsidR="00CF04FB" w:rsidRPr="004F0BD7" w:rsidRDefault="00CF04FB" w:rsidP="00CF04FB">
            <w:pPr>
              <w:ind w:leftChars="100" w:left="220"/>
              <w:rPr>
                <w:rFonts w:asciiTheme="minorEastAsia" w:eastAsiaTheme="minorEastAsia" w:hAnsiTheme="minorEastAsia"/>
              </w:rPr>
            </w:pPr>
            <w:r w:rsidRPr="004F0BD7">
              <w:rPr>
                <w:rFonts w:asciiTheme="minorEastAsia" w:eastAsiaTheme="minorEastAsia" w:hAnsiTheme="minorEastAsia" w:hint="eastAsia"/>
              </w:rPr>
              <w:t>ご確認のうえ、ご提出ください。</w:t>
            </w:r>
          </w:p>
          <w:p w:rsidR="00C36BE8" w:rsidRPr="00E43485" w:rsidRDefault="00E43485" w:rsidP="006C3127">
            <w:pPr>
              <w:rPr>
                <w:rFonts w:ascii="ＭＳ 明朝" w:eastAsia="ＭＳ 明朝" w:hAnsi="ＭＳ 明朝"/>
              </w:rPr>
            </w:pPr>
            <w:r w:rsidRPr="00E43485">
              <w:rPr>
                <w:rFonts w:ascii="ＭＳ 明朝" w:eastAsia="ＭＳ 明朝" w:hAnsi="ＭＳ 明朝" w:hint="eastAsia"/>
              </w:rPr>
              <w:t>・太枠内は全て記載必須項目です。</w:t>
            </w:r>
          </w:p>
          <w:p w:rsidR="00C36BE8" w:rsidRPr="00E43485" w:rsidRDefault="00281049" w:rsidP="006C3127">
            <w:pPr>
              <w:rPr>
                <w:rFonts w:ascii="ＭＳ 明朝" w:eastAsia="ＭＳ 明朝" w:hAnsi="ＭＳ 明朝"/>
              </w:rPr>
            </w:pPr>
            <w:r>
              <w:rPr>
                <w:rFonts w:ascii="ＭＳ 明朝" w:eastAsia="ＭＳ 明朝" w:hAnsi="ＭＳ 明朝" w:hint="eastAsia"/>
              </w:rPr>
              <w:t>・実務経験年数は、</w:t>
            </w:r>
            <w:r w:rsidR="00E43485" w:rsidRPr="00E43485">
              <w:rPr>
                <w:rFonts w:ascii="ＭＳ 明朝" w:eastAsia="ＭＳ 明朝" w:hAnsi="ＭＳ 明朝" w:hint="eastAsia"/>
              </w:rPr>
              <w:t>平成</w:t>
            </w:r>
            <w:r w:rsidR="00CF04FB">
              <w:rPr>
                <w:rFonts w:ascii="ＭＳ 明朝" w:eastAsia="ＭＳ 明朝" w:hAnsi="ＭＳ 明朝" w:hint="eastAsia"/>
              </w:rPr>
              <w:t>29</w:t>
            </w:r>
            <w:r w:rsidR="00E43485" w:rsidRPr="00E43485">
              <w:rPr>
                <w:rFonts w:ascii="ＭＳ 明朝" w:eastAsia="ＭＳ 明朝" w:hAnsi="ＭＳ 明朝" w:hint="eastAsia"/>
              </w:rPr>
              <w:t>年</w:t>
            </w:r>
            <w:r w:rsidR="00CF04FB">
              <w:rPr>
                <w:rFonts w:ascii="ＭＳ 明朝" w:eastAsia="ＭＳ 明朝" w:hAnsi="ＭＳ 明朝" w:hint="eastAsia"/>
              </w:rPr>
              <w:t>4</w:t>
            </w:r>
            <w:r w:rsidR="00E43485" w:rsidRPr="00E43485">
              <w:rPr>
                <w:rFonts w:ascii="ＭＳ 明朝" w:eastAsia="ＭＳ 明朝" w:hAnsi="ＭＳ 明朝" w:hint="eastAsia"/>
              </w:rPr>
              <w:t>月1日を基準としてください。</w:t>
            </w:r>
          </w:p>
          <w:p w:rsidR="00C36BE8" w:rsidRDefault="00E43485" w:rsidP="00E43485">
            <w:pPr>
              <w:rPr>
                <w:rFonts w:ascii="ＭＳ 明朝" w:eastAsia="ＭＳ 明朝" w:hAnsi="ＭＳ 明朝"/>
              </w:rPr>
            </w:pPr>
            <w:r w:rsidRPr="00E43485">
              <w:rPr>
                <w:rFonts w:ascii="ＭＳ 明朝" w:eastAsia="ＭＳ 明朝" w:hAnsi="ＭＳ 明朝" w:hint="eastAsia"/>
              </w:rPr>
              <w:t>・施設名は略さず、正式名称を記入してください。</w:t>
            </w:r>
          </w:p>
          <w:p w:rsidR="008576C3" w:rsidRPr="008576C3" w:rsidRDefault="008576C3" w:rsidP="00E43485">
            <w:pPr>
              <w:rPr>
                <w:rFonts w:ascii="ＭＳ 明朝" w:eastAsia="ＭＳ 明朝" w:hAnsi="ＭＳ 明朝"/>
              </w:rPr>
            </w:pPr>
          </w:p>
        </w:tc>
      </w:tr>
      <w:tr w:rsidR="00F07CC7" w:rsidRPr="00E43485" w:rsidTr="00473FEF">
        <w:trPr>
          <w:trHeight w:val="1620"/>
        </w:trPr>
        <w:tc>
          <w:tcPr>
            <w:tcW w:w="1843" w:type="dxa"/>
          </w:tcPr>
          <w:p w:rsidR="00DB4A10" w:rsidRDefault="00DB4A10" w:rsidP="00CB3F2D">
            <w:pPr>
              <w:rPr>
                <w:rFonts w:asciiTheme="minorEastAsia" w:eastAsiaTheme="minorEastAsia" w:hAnsiTheme="minorEastAsia"/>
              </w:rPr>
            </w:pPr>
          </w:p>
          <w:p w:rsidR="00D4686E" w:rsidRPr="00E43485" w:rsidRDefault="006167C2" w:rsidP="00CB3F2D">
            <w:pPr>
              <w:rPr>
                <w:rFonts w:asciiTheme="minorEastAsia" w:eastAsiaTheme="minorEastAsia" w:hAnsiTheme="minorEastAsia"/>
              </w:rPr>
            </w:pPr>
            <w:r w:rsidRPr="00E43485">
              <w:rPr>
                <w:rFonts w:asciiTheme="minorEastAsia" w:eastAsiaTheme="minorEastAsia" w:hAnsiTheme="minorEastAsia" w:hint="eastAsia"/>
              </w:rPr>
              <w:t>応募</w:t>
            </w:r>
            <w:r w:rsidR="00D4686E" w:rsidRPr="00E43485">
              <w:rPr>
                <w:rFonts w:asciiTheme="minorEastAsia" w:eastAsiaTheme="minorEastAsia" w:hAnsiTheme="minorEastAsia" w:hint="eastAsia"/>
              </w:rPr>
              <w:t>方法</w:t>
            </w:r>
          </w:p>
        </w:tc>
        <w:tc>
          <w:tcPr>
            <w:tcW w:w="7903" w:type="dxa"/>
          </w:tcPr>
          <w:p w:rsidR="00EE062B" w:rsidRDefault="00F00773" w:rsidP="00D77DC8">
            <w:pPr>
              <w:rPr>
                <w:rFonts w:asciiTheme="minorEastAsia" w:eastAsiaTheme="minorEastAsia" w:hAnsiTheme="minorEastAsia"/>
              </w:rPr>
            </w:pPr>
            <w:r>
              <w:rPr>
                <w:rFonts w:asciiTheme="minorEastAsia" w:eastAsiaTheme="minorEastAsia" w:hAnsiTheme="minorEastAsia" w:hint="eastAsia"/>
              </w:rPr>
              <w:t>・ＦＡＸや</w:t>
            </w:r>
            <w:r w:rsidR="00B35118" w:rsidRPr="00E43485">
              <w:rPr>
                <w:rFonts w:asciiTheme="minorEastAsia" w:eastAsiaTheme="minorEastAsia" w:hAnsiTheme="minorEastAsia" w:hint="eastAsia"/>
              </w:rPr>
              <w:t>メールでのお申込みはできません。</w:t>
            </w:r>
          </w:p>
          <w:p w:rsidR="00DB4A10" w:rsidRDefault="00D77DC8" w:rsidP="00D77DC8">
            <w:pPr>
              <w:rPr>
                <w:rFonts w:asciiTheme="minorEastAsia" w:eastAsiaTheme="minorEastAsia" w:hAnsiTheme="minorEastAsia"/>
              </w:rPr>
            </w:pPr>
            <w:r>
              <w:rPr>
                <w:rFonts w:asciiTheme="minorEastAsia" w:eastAsiaTheme="minorEastAsia" w:hAnsiTheme="minorEastAsia" w:hint="eastAsia"/>
              </w:rPr>
              <w:t>・下記</w:t>
            </w:r>
            <w:r w:rsidRPr="00E43485">
              <w:rPr>
                <w:rFonts w:asciiTheme="minorEastAsia" w:eastAsiaTheme="minorEastAsia" w:hAnsiTheme="minorEastAsia" w:hint="eastAsia"/>
              </w:rPr>
              <w:t>どちらかの方法でお申込みください。</w:t>
            </w:r>
          </w:p>
          <w:p w:rsidR="00EE062B" w:rsidRDefault="00F00773" w:rsidP="00D77DC8">
            <w:pPr>
              <w:ind w:firstLineChars="100" w:firstLine="220"/>
              <w:rPr>
                <w:rFonts w:asciiTheme="minorEastAsia" w:eastAsiaTheme="minorEastAsia" w:hAnsiTheme="minorEastAsia"/>
              </w:rPr>
            </w:pPr>
            <w:r>
              <w:rPr>
                <w:rFonts w:asciiTheme="minorEastAsia" w:eastAsiaTheme="minorEastAsia" w:hAnsiTheme="minorEastAsia" w:hint="eastAsia"/>
              </w:rPr>
              <w:t>＊</w:t>
            </w:r>
            <w:r w:rsidR="00B35118" w:rsidRPr="00E43485">
              <w:rPr>
                <w:rFonts w:asciiTheme="minorEastAsia" w:eastAsiaTheme="minorEastAsia" w:hAnsiTheme="minorEastAsia" w:hint="eastAsia"/>
              </w:rPr>
              <w:t>申込者本人が看護協会へ持参</w:t>
            </w:r>
            <w:r>
              <w:rPr>
                <w:rFonts w:asciiTheme="minorEastAsia" w:eastAsiaTheme="minorEastAsia" w:hAnsiTheme="minorEastAsia" w:hint="eastAsia"/>
              </w:rPr>
              <w:t xml:space="preserve">　</w:t>
            </w:r>
            <w:r w:rsidR="00B35118" w:rsidRPr="00E43485">
              <w:rPr>
                <w:rFonts w:asciiTheme="minorEastAsia" w:eastAsiaTheme="minorEastAsia" w:hAnsiTheme="minorEastAsia" w:hint="eastAsia"/>
              </w:rPr>
              <w:t>（平日9時～17時）</w:t>
            </w:r>
          </w:p>
          <w:p w:rsidR="00420236" w:rsidRDefault="00F00773" w:rsidP="00D77DC8">
            <w:pPr>
              <w:ind w:firstLineChars="100" w:firstLine="220"/>
              <w:rPr>
                <w:rFonts w:asciiTheme="minorEastAsia" w:eastAsiaTheme="minorEastAsia" w:hAnsiTheme="minorEastAsia"/>
              </w:rPr>
            </w:pPr>
            <w:r>
              <w:rPr>
                <w:rFonts w:asciiTheme="minorEastAsia" w:eastAsiaTheme="minorEastAsia" w:hAnsiTheme="minorEastAsia" w:hint="eastAsia"/>
              </w:rPr>
              <w:t>＊応募先へ郵送</w:t>
            </w:r>
          </w:p>
          <w:p w:rsidR="008576C3" w:rsidRPr="00E43485" w:rsidRDefault="008576C3" w:rsidP="00B35118">
            <w:pPr>
              <w:spacing w:line="276" w:lineRule="auto"/>
              <w:rPr>
                <w:rFonts w:asciiTheme="minorEastAsia" w:eastAsiaTheme="minorEastAsia" w:hAnsiTheme="minorEastAsia"/>
              </w:rPr>
            </w:pPr>
          </w:p>
        </w:tc>
      </w:tr>
      <w:tr w:rsidR="00F07CC7" w:rsidRPr="00E43485" w:rsidTr="00473FEF">
        <w:trPr>
          <w:trHeight w:val="2111"/>
        </w:trPr>
        <w:tc>
          <w:tcPr>
            <w:tcW w:w="1843" w:type="dxa"/>
          </w:tcPr>
          <w:p w:rsidR="00DB4A10" w:rsidRDefault="00DB4A10" w:rsidP="00CB3F2D">
            <w:pPr>
              <w:rPr>
                <w:rFonts w:asciiTheme="minorEastAsia" w:eastAsiaTheme="minorEastAsia" w:hAnsiTheme="minorEastAsia"/>
              </w:rPr>
            </w:pPr>
          </w:p>
          <w:p w:rsidR="002E26BD" w:rsidRPr="00E43485" w:rsidRDefault="006167C2" w:rsidP="00CB3F2D">
            <w:pPr>
              <w:rPr>
                <w:rFonts w:asciiTheme="minorEastAsia" w:eastAsiaTheme="minorEastAsia" w:hAnsiTheme="minorEastAsia"/>
              </w:rPr>
            </w:pPr>
            <w:r w:rsidRPr="00E43485">
              <w:rPr>
                <w:rFonts w:asciiTheme="minorEastAsia" w:eastAsiaTheme="minorEastAsia" w:hAnsiTheme="minorEastAsia" w:hint="eastAsia"/>
              </w:rPr>
              <w:t>応募</w:t>
            </w:r>
            <w:r w:rsidR="002E26BD" w:rsidRPr="00E43485">
              <w:rPr>
                <w:rFonts w:asciiTheme="minorEastAsia" w:eastAsiaTheme="minorEastAsia" w:hAnsiTheme="minorEastAsia" w:hint="eastAsia"/>
              </w:rPr>
              <w:t>先</w:t>
            </w:r>
          </w:p>
          <w:p w:rsidR="00CD24BB" w:rsidRPr="00E43485" w:rsidRDefault="00CD24BB" w:rsidP="00CD24BB">
            <w:pPr>
              <w:jc w:val="left"/>
              <w:rPr>
                <w:rFonts w:asciiTheme="minorEastAsia" w:eastAsiaTheme="minorEastAsia" w:hAnsiTheme="minorEastAsia"/>
              </w:rPr>
            </w:pPr>
            <w:r w:rsidRPr="00E43485">
              <w:rPr>
                <w:rFonts w:asciiTheme="minorEastAsia" w:eastAsiaTheme="minorEastAsia" w:hAnsiTheme="minorEastAsia" w:hint="eastAsia"/>
              </w:rPr>
              <w:t>（問い合わせもこちらで受け付けています。）</w:t>
            </w:r>
          </w:p>
          <w:p w:rsidR="00AE4DA2" w:rsidRDefault="00AE4DA2" w:rsidP="00CB3F2D">
            <w:pPr>
              <w:rPr>
                <w:rFonts w:asciiTheme="minorEastAsia" w:eastAsiaTheme="minorEastAsia" w:hAnsiTheme="minorEastAsia"/>
              </w:rPr>
            </w:pPr>
          </w:p>
          <w:p w:rsidR="00930157" w:rsidRPr="00E43485" w:rsidRDefault="00930157" w:rsidP="00CB3F2D">
            <w:pPr>
              <w:rPr>
                <w:rFonts w:asciiTheme="minorEastAsia" w:eastAsiaTheme="minorEastAsia" w:hAnsiTheme="minorEastAsia"/>
              </w:rPr>
            </w:pPr>
          </w:p>
        </w:tc>
        <w:tc>
          <w:tcPr>
            <w:tcW w:w="7903" w:type="dxa"/>
          </w:tcPr>
          <w:p w:rsidR="00DB4A10" w:rsidRDefault="00DB4A10" w:rsidP="004F0884">
            <w:pPr>
              <w:spacing w:line="276" w:lineRule="auto"/>
              <w:rPr>
                <w:rFonts w:asciiTheme="minorEastAsia" w:eastAsiaTheme="minorEastAsia" w:hAnsiTheme="minorEastAsia"/>
              </w:rPr>
            </w:pPr>
          </w:p>
          <w:p w:rsidR="00AE4DA2" w:rsidRPr="00E43485" w:rsidRDefault="00AE4DA2" w:rsidP="004F0884">
            <w:pPr>
              <w:spacing w:line="276" w:lineRule="auto"/>
              <w:rPr>
                <w:rFonts w:asciiTheme="minorEastAsia" w:eastAsiaTheme="minorEastAsia" w:hAnsiTheme="minorEastAsia"/>
              </w:rPr>
            </w:pPr>
            <w:r w:rsidRPr="00E43485">
              <w:rPr>
                <w:rFonts w:asciiTheme="minorEastAsia" w:eastAsiaTheme="minorEastAsia" w:hAnsiTheme="minorEastAsia" w:hint="eastAsia"/>
              </w:rPr>
              <w:t>〒642‐0017</w:t>
            </w:r>
            <w:r w:rsidR="00F00773">
              <w:rPr>
                <w:rFonts w:asciiTheme="minorEastAsia" w:eastAsiaTheme="minorEastAsia" w:hAnsiTheme="minorEastAsia" w:hint="eastAsia"/>
              </w:rPr>
              <w:t xml:space="preserve">　　　</w:t>
            </w:r>
            <w:r w:rsidR="00F00773" w:rsidRPr="00E43485">
              <w:rPr>
                <w:rFonts w:asciiTheme="minorEastAsia" w:eastAsiaTheme="minorEastAsia" w:hAnsiTheme="minorEastAsia" w:hint="eastAsia"/>
              </w:rPr>
              <w:t>和歌山県海南市南赤坂17番地</w:t>
            </w:r>
          </w:p>
          <w:p w:rsidR="00E43485" w:rsidRPr="00E43485" w:rsidRDefault="00AE4DA2" w:rsidP="004F0884">
            <w:pPr>
              <w:spacing w:line="276" w:lineRule="auto"/>
              <w:rPr>
                <w:rFonts w:asciiTheme="minorEastAsia" w:eastAsiaTheme="minorEastAsia" w:hAnsiTheme="minorEastAsia"/>
              </w:rPr>
            </w:pPr>
            <w:r w:rsidRPr="00E43485">
              <w:rPr>
                <w:rFonts w:asciiTheme="minorEastAsia" w:eastAsiaTheme="minorEastAsia" w:hAnsiTheme="minorEastAsia" w:hint="eastAsia"/>
              </w:rPr>
              <w:t xml:space="preserve">　</w:t>
            </w:r>
            <w:r w:rsidR="00F00773">
              <w:rPr>
                <w:rFonts w:asciiTheme="minorEastAsia" w:eastAsiaTheme="minorEastAsia" w:hAnsiTheme="minorEastAsia" w:hint="eastAsia"/>
              </w:rPr>
              <w:t xml:space="preserve">　　　　　　　　</w:t>
            </w:r>
            <w:r w:rsidR="00F00773" w:rsidRPr="00E43485">
              <w:rPr>
                <w:rFonts w:asciiTheme="minorEastAsia" w:eastAsiaTheme="minorEastAsia" w:hAnsiTheme="minorEastAsia" w:hint="eastAsia"/>
              </w:rPr>
              <w:t>公益社団法人和歌山県看護協会</w:t>
            </w:r>
          </w:p>
          <w:p w:rsidR="00F00773" w:rsidRPr="00E43485" w:rsidRDefault="00F00773" w:rsidP="00F00773">
            <w:pPr>
              <w:spacing w:line="276" w:lineRule="auto"/>
              <w:rPr>
                <w:rFonts w:asciiTheme="minorEastAsia" w:eastAsiaTheme="minorEastAsia" w:hAnsiTheme="minorEastAsia"/>
              </w:rPr>
            </w:pPr>
            <w:r>
              <w:rPr>
                <w:rFonts w:asciiTheme="minorEastAsia" w:eastAsiaTheme="minorEastAsia" w:hAnsiTheme="minorEastAsia" w:hint="eastAsia"/>
              </w:rPr>
              <w:t xml:space="preserve">　　　　　　　　　認定看護管理者教育課程</w:t>
            </w:r>
            <w:r w:rsidRPr="00E43485">
              <w:rPr>
                <w:rFonts w:asciiTheme="minorEastAsia" w:eastAsiaTheme="minorEastAsia" w:hAnsiTheme="minorEastAsia" w:hint="eastAsia"/>
              </w:rPr>
              <w:t>ファーストレベル担当　宛</w:t>
            </w:r>
          </w:p>
          <w:p w:rsidR="00F00773" w:rsidRDefault="00F00773" w:rsidP="004F0884">
            <w:pPr>
              <w:spacing w:line="276" w:lineRule="auto"/>
              <w:rPr>
                <w:rFonts w:asciiTheme="minorEastAsia" w:eastAsiaTheme="minorEastAsia" w:hAnsiTheme="minorEastAsia"/>
              </w:rPr>
            </w:pPr>
            <w:r w:rsidRPr="004F0BD7">
              <w:rPr>
                <w:rFonts w:asciiTheme="minorEastAsia" w:eastAsiaTheme="minorEastAsia" w:hAnsiTheme="minorEastAsia" w:hint="eastAsia"/>
              </w:rPr>
              <w:t>問合せ電話番号：073‐483‐1005</w:t>
            </w:r>
          </w:p>
          <w:p w:rsidR="00F00773" w:rsidRPr="00F00773" w:rsidRDefault="00F00773" w:rsidP="004F0884">
            <w:pPr>
              <w:spacing w:line="276" w:lineRule="auto"/>
              <w:rPr>
                <w:rFonts w:asciiTheme="minorEastAsia" w:eastAsiaTheme="minorEastAsia" w:hAnsiTheme="minorEastAsia"/>
              </w:rPr>
            </w:pPr>
          </w:p>
          <w:p w:rsidR="00930157" w:rsidRPr="00F00773" w:rsidRDefault="00AE4DA2" w:rsidP="004F0884">
            <w:pPr>
              <w:spacing w:line="276" w:lineRule="auto"/>
              <w:rPr>
                <w:rFonts w:asciiTheme="minorEastAsia" w:eastAsiaTheme="minorEastAsia" w:hAnsiTheme="minorEastAsia"/>
                <w:u w:val="single"/>
              </w:rPr>
            </w:pPr>
            <w:r w:rsidRPr="00F00773">
              <w:rPr>
                <w:rFonts w:asciiTheme="minorEastAsia" w:eastAsiaTheme="minorEastAsia" w:hAnsiTheme="minorEastAsia" w:hint="eastAsia"/>
                <w:u w:val="single"/>
              </w:rPr>
              <w:t>＊開館時間は平日9時～17時です。</w:t>
            </w:r>
            <w:r w:rsidR="005B1540" w:rsidRPr="00F00773">
              <w:rPr>
                <w:rFonts w:asciiTheme="minorEastAsia" w:eastAsiaTheme="minorEastAsia" w:hAnsiTheme="minorEastAsia" w:hint="eastAsia"/>
                <w:u w:val="single"/>
              </w:rPr>
              <w:t>持参される場合はご注意ください</w:t>
            </w:r>
          </w:p>
          <w:p w:rsidR="00DB4A10" w:rsidRPr="00E43485" w:rsidRDefault="00DB4A10" w:rsidP="004F0884">
            <w:pPr>
              <w:spacing w:line="276" w:lineRule="auto"/>
              <w:rPr>
                <w:rFonts w:asciiTheme="minorEastAsia" w:eastAsiaTheme="minorEastAsia" w:hAnsiTheme="minorEastAsia"/>
              </w:rPr>
            </w:pPr>
          </w:p>
        </w:tc>
      </w:tr>
      <w:tr w:rsidR="00DB4A10" w:rsidRPr="008576C3" w:rsidTr="00473FEF">
        <w:trPr>
          <w:trHeight w:val="14025"/>
        </w:trPr>
        <w:tc>
          <w:tcPr>
            <w:tcW w:w="1843" w:type="dxa"/>
          </w:tcPr>
          <w:p w:rsidR="00DB4A10" w:rsidRDefault="00DB4A10" w:rsidP="009766AB">
            <w:pPr>
              <w:rPr>
                <w:rFonts w:asciiTheme="minorEastAsia" w:eastAsiaTheme="minorEastAsia" w:hAnsiTheme="minorEastAsia"/>
              </w:rPr>
            </w:pPr>
            <w:r w:rsidRPr="00E43485">
              <w:rPr>
                <w:rFonts w:asciiTheme="minorEastAsia" w:eastAsiaTheme="minorEastAsia" w:hAnsiTheme="minorEastAsia" w:hint="eastAsia"/>
              </w:rPr>
              <w:lastRenderedPageBreak/>
              <w:t>小論文</w:t>
            </w:r>
            <w:r>
              <w:rPr>
                <w:rFonts w:asciiTheme="minorEastAsia" w:eastAsiaTheme="minorEastAsia" w:hAnsiTheme="minorEastAsia" w:hint="eastAsia"/>
              </w:rPr>
              <w:t>の</w:t>
            </w:r>
          </w:p>
          <w:p w:rsidR="00DB4A10" w:rsidRPr="00E43485" w:rsidRDefault="00DB4A10" w:rsidP="009766AB">
            <w:pPr>
              <w:rPr>
                <w:rFonts w:asciiTheme="minorEastAsia" w:eastAsiaTheme="minorEastAsia" w:hAnsiTheme="minorEastAsia"/>
              </w:rPr>
            </w:pPr>
            <w:r>
              <w:rPr>
                <w:rFonts w:asciiTheme="minorEastAsia" w:eastAsiaTheme="minorEastAsia" w:hAnsiTheme="minorEastAsia" w:hint="eastAsia"/>
              </w:rPr>
              <w:t>内容</w:t>
            </w:r>
          </w:p>
        </w:tc>
        <w:tc>
          <w:tcPr>
            <w:tcW w:w="7903" w:type="dxa"/>
          </w:tcPr>
          <w:p w:rsidR="00DB4A10" w:rsidRPr="00E43485" w:rsidRDefault="00DB4A10" w:rsidP="009766AB">
            <w:pPr>
              <w:spacing w:line="276" w:lineRule="auto"/>
              <w:rPr>
                <w:rFonts w:asciiTheme="minorEastAsia" w:eastAsiaTheme="minorEastAsia" w:hAnsiTheme="minorEastAsia"/>
                <w:b/>
              </w:rPr>
            </w:pPr>
            <w:r w:rsidRPr="00E43485">
              <w:rPr>
                <w:rFonts w:asciiTheme="minorEastAsia" w:eastAsiaTheme="minorEastAsia" w:hAnsiTheme="minorEastAsia" w:hint="eastAsia"/>
                <w:b/>
              </w:rPr>
              <w:t>＜テーマ＞</w:t>
            </w:r>
          </w:p>
          <w:p w:rsidR="00DB4A10" w:rsidRPr="00F00773" w:rsidRDefault="00DB4A10" w:rsidP="009766AB">
            <w:pPr>
              <w:spacing w:line="276" w:lineRule="auto"/>
              <w:ind w:firstLineChars="100" w:firstLine="220"/>
              <w:rPr>
                <w:rFonts w:asciiTheme="minorEastAsia" w:eastAsiaTheme="minorEastAsia" w:hAnsiTheme="minorEastAsia"/>
                <w:u w:val="single"/>
              </w:rPr>
            </w:pPr>
            <w:r w:rsidRPr="00F00773">
              <w:rPr>
                <w:rFonts w:asciiTheme="minorEastAsia" w:eastAsiaTheme="minorEastAsia" w:hAnsiTheme="minorEastAsia" w:hint="eastAsia"/>
                <w:u w:val="single"/>
              </w:rPr>
              <w:t>自部署の現状と課題</w:t>
            </w:r>
          </w:p>
          <w:p w:rsidR="00DB4A10" w:rsidRPr="00E43485" w:rsidRDefault="00DB4A10" w:rsidP="009766AB">
            <w:pPr>
              <w:spacing w:line="276" w:lineRule="auto"/>
              <w:ind w:firstLineChars="100" w:firstLine="220"/>
              <w:rPr>
                <w:rFonts w:asciiTheme="minorEastAsia" w:eastAsiaTheme="minorEastAsia" w:hAnsiTheme="minorEastAsia"/>
              </w:rPr>
            </w:pPr>
          </w:p>
          <w:p w:rsidR="00DB4A10" w:rsidRPr="00E43485" w:rsidRDefault="00DB4A10" w:rsidP="009766AB">
            <w:pPr>
              <w:spacing w:line="276" w:lineRule="auto"/>
              <w:rPr>
                <w:rFonts w:asciiTheme="minorEastAsia" w:eastAsiaTheme="minorEastAsia" w:hAnsiTheme="minorEastAsia"/>
                <w:b/>
              </w:rPr>
            </w:pPr>
            <w:r w:rsidRPr="00E43485">
              <w:rPr>
                <w:rFonts w:asciiTheme="minorEastAsia" w:eastAsiaTheme="minorEastAsia" w:hAnsiTheme="minorEastAsia" w:hint="eastAsia"/>
                <w:b/>
              </w:rPr>
              <w:t>＜形式＞</w:t>
            </w:r>
          </w:p>
          <w:p w:rsidR="00DB4A10" w:rsidRPr="00E43485" w:rsidRDefault="00DB4A10" w:rsidP="009766AB">
            <w:pPr>
              <w:ind w:firstLineChars="100" w:firstLine="220"/>
              <w:rPr>
                <w:rFonts w:asciiTheme="minorEastAsia" w:eastAsiaTheme="minorEastAsia" w:hAnsiTheme="minorEastAsia"/>
              </w:rPr>
            </w:pPr>
            <w:r w:rsidRPr="00E43485">
              <w:rPr>
                <w:rFonts w:asciiTheme="minorEastAsia" w:eastAsiaTheme="minorEastAsia" w:hAnsiTheme="minorEastAsia" w:hint="eastAsia"/>
              </w:rPr>
              <w:t>1）Ａ4判用紙を縦置きし、横書きに使用。</w:t>
            </w:r>
          </w:p>
          <w:p w:rsidR="00DB4A10" w:rsidRPr="00E43485" w:rsidRDefault="00DB4A10" w:rsidP="009766AB">
            <w:pPr>
              <w:ind w:firstLineChars="100" w:firstLine="220"/>
              <w:rPr>
                <w:rFonts w:asciiTheme="minorEastAsia" w:eastAsiaTheme="minorEastAsia" w:hAnsiTheme="minorEastAsia"/>
              </w:rPr>
            </w:pPr>
            <w:r w:rsidRPr="00E43485">
              <w:rPr>
                <w:rFonts w:asciiTheme="minorEastAsia" w:eastAsiaTheme="minorEastAsia" w:hAnsiTheme="minorEastAsia" w:hint="eastAsia"/>
              </w:rPr>
              <w:t>2）ワードで作成。</w:t>
            </w:r>
          </w:p>
          <w:p w:rsidR="00DB4A10" w:rsidRPr="00E43485" w:rsidRDefault="00DB4A10" w:rsidP="009766AB">
            <w:pPr>
              <w:ind w:firstLineChars="100" w:firstLine="220"/>
              <w:rPr>
                <w:rFonts w:asciiTheme="minorEastAsia" w:eastAsiaTheme="minorEastAsia" w:hAnsiTheme="minorEastAsia"/>
              </w:rPr>
            </w:pPr>
            <w:r w:rsidRPr="00E43485">
              <w:rPr>
                <w:rFonts w:asciiTheme="minorEastAsia" w:eastAsiaTheme="minorEastAsia" w:hAnsiTheme="minorEastAsia" w:hint="eastAsia"/>
              </w:rPr>
              <w:t>3）フォントはＭＳ明朝、サイズは10．5ポイント、40文字×36行。</w:t>
            </w:r>
          </w:p>
          <w:p w:rsidR="00DB4A10" w:rsidRPr="00E43485" w:rsidRDefault="00DB4A10" w:rsidP="009766AB">
            <w:pPr>
              <w:ind w:firstLineChars="300" w:firstLine="660"/>
              <w:rPr>
                <w:rFonts w:asciiTheme="minorEastAsia" w:eastAsiaTheme="minorEastAsia" w:hAnsiTheme="minorEastAsia"/>
              </w:rPr>
            </w:pPr>
            <w:r w:rsidRPr="00E43485">
              <w:rPr>
                <w:rFonts w:asciiTheme="minorEastAsia" w:eastAsiaTheme="minorEastAsia" w:hAnsiTheme="minorEastAsia" w:hint="eastAsia"/>
              </w:rPr>
              <w:t>和文は全角、英文およびアラビア数字は半角を使用。</w:t>
            </w:r>
          </w:p>
          <w:p w:rsidR="00DB4A10" w:rsidRPr="00E43485" w:rsidRDefault="00DB4A10" w:rsidP="009766AB">
            <w:pPr>
              <w:ind w:firstLineChars="100" w:firstLine="220"/>
              <w:rPr>
                <w:rFonts w:asciiTheme="minorEastAsia" w:eastAsiaTheme="minorEastAsia" w:hAnsiTheme="minorEastAsia"/>
              </w:rPr>
            </w:pPr>
            <w:r w:rsidRPr="00E43485">
              <w:rPr>
                <w:rFonts w:asciiTheme="minorEastAsia" w:eastAsiaTheme="minorEastAsia" w:hAnsiTheme="minorEastAsia" w:hint="eastAsia"/>
              </w:rPr>
              <w:t>4）Ａ4用紙1</w:t>
            </w:r>
            <w:r w:rsidR="00F00773">
              <w:rPr>
                <w:rFonts w:asciiTheme="minorEastAsia" w:eastAsiaTheme="minorEastAsia" w:hAnsiTheme="minorEastAsia" w:hint="eastAsia"/>
              </w:rPr>
              <w:t>枚に</w:t>
            </w:r>
            <w:r w:rsidRPr="00E43485">
              <w:rPr>
                <w:rFonts w:asciiTheme="minorEastAsia" w:eastAsiaTheme="minorEastAsia" w:hAnsiTheme="minorEastAsia" w:hint="eastAsia"/>
              </w:rPr>
              <w:t>まとめる。</w:t>
            </w:r>
          </w:p>
          <w:p w:rsidR="00DB4A10" w:rsidRPr="00E43485" w:rsidRDefault="00DB4A10" w:rsidP="009766AB">
            <w:pPr>
              <w:ind w:firstLineChars="300" w:firstLine="660"/>
              <w:rPr>
                <w:rFonts w:asciiTheme="minorEastAsia" w:eastAsiaTheme="minorEastAsia" w:hAnsiTheme="minorEastAsia"/>
              </w:rPr>
            </w:pPr>
            <w:r w:rsidRPr="00E43485">
              <w:rPr>
                <w:rFonts w:asciiTheme="minorEastAsia" w:eastAsiaTheme="minorEastAsia" w:hAnsiTheme="minorEastAsia" w:hint="eastAsia"/>
              </w:rPr>
              <w:t>表紙はつけない。</w:t>
            </w:r>
          </w:p>
          <w:p w:rsidR="00DB4A10" w:rsidRPr="00E43485" w:rsidRDefault="00DB4A10" w:rsidP="009766AB">
            <w:pPr>
              <w:ind w:firstLineChars="100" w:firstLine="220"/>
              <w:rPr>
                <w:rFonts w:asciiTheme="minorEastAsia" w:eastAsiaTheme="minorEastAsia" w:hAnsiTheme="minorEastAsia"/>
              </w:rPr>
            </w:pPr>
            <w:r w:rsidRPr="00E43485">
              <w:rPr>
                <w:rFonts w:asciiTheme="minorEastAsia" w:eastAsiaTheme="minorEastAsia" w:hAnsiTheme="minorEastAsia" w:hint="eastAsia"/>
              </w:rPr>
              <w:t>5）1行目の中央にテーマを記載。</w:t>
            </w:r>
          </w:p>
          <w:p w:rsidR="00DB4A10" w:rsidRPr="00A314D1" w:rsidRDefault="00DB4A10" w:rsidP="009766AB">
            <w:pPr>
              <w:ind w:firstLineChars="100" w:firstLine="220"/>
              <w:rPr>
                <w:rFonts w:asciiTheme="minorEastAsia" w:eastAsiaTheme="minorEastAsia" w:hAnsiTheme="minorEastAsia"/>
                <w:u w:val="single"/>
              </w:rPr>
            </w:pPr>
            <w:r w:rsidRPr="00E43485">
              <w:rPr>
                <w:rFonts w:asciiTheme="minorEastAsia" w:eastAsiaTheme="minorEastAsia" w:hAnsiTheme="minorEastAsia" w:hint="eastAsia"/>
              </w:rPr>
              <w:t>6）テーマから1行空けて3行目に、</w:t>
            </w:r>
            <w:r w:rsidRPr="00A314D1">
              <w:rPr>
                <w:rFonts w:asciiTheme="minorEastAsia" w:eastAsiaTheme="minorEastAsia" w:hAnsiTheme="minorEastAsia" w:hint="eastAsia"/>
                <w:u w:val="single"/>
              </w:rPr>
              <w:t>1部は施設名・職位・氏名を記載。</w:t>
            </w:r>
          </w:p>
          <w:p w:rsidR="00DB4A10" w:rsidRPr="00A314D1" w:rsidRDefault="00DB4A10" w:rsidP="009766AB">
            <w:pPr>
              <w:spacing w:line="276" w:lineRule="auto"/>
              <w:ind w:firstLineChars="300" w:firstLine="660"/>
              <w:rPr>
                <w:rFonts w:asciiTheme="minorEastAsia" w:eastAsiaTheme="minorEastAsia" w:hAnsiTheme="minorEastAsia"/>
                <w:u w:val="single"/>
              </w:rPr>
            </w:pPr>
            <w:r w:rsidRPr="00A314D1">
              <w:rPr>
                <w:rFonts w:asciiTheme="minorEastAsia" w:eastAsiaTheme="minorEastAsia" w:hAnsiTheme="minorEastAsia" w:hint="eastAsia"/>
                <w:u w:val="single"/>
              </w:rPr>
              <w:t>もう1部は職位のみ記載。</w:t>
            </w:r>
            <w:r w:rsidR="00AD1EA2">
              <w:rPr>
                <w:rFonts w:asciiTheme="minorEastAsia" w:eastAsiaTheme="minorEastAsia" w:hAnsiTheme="minorEastAsia" w:hint="eastAsia"/>
                <w:u w:val="single"/>
              </w:rPr>
              <w:t xml:space="preserve">　</w:t>
            </w:r>
            <w:r w:rsidRPr="00A314D1">
              <w:rPr>
                <w:rFonts w:asciiTheme="minorEastAsia" w:eastAsiaTheme="minorEastAsia" w:hAnsiTheme="minorEastAsia" w:hint="eastAsia"/>
                <w:u w:val="single"/>
              </w:rPr>
              <w:t>（計2部提出）</w:t>
            </w:r>
          </w:p>
          <w:p w:rsidR="00DB4A10" w:rsidRPr="00E43485" w:rsidRDefault="00DB4A10" w:rsidP="009766AB">
            <w:pPr>
              <w:spacing w:line="276" w:lineRule="auto"/>
              <w:ind w:firstLineChars="100" w:firstLine="220"/>
              <w:rPr>
                <w:rFonts w:asciiTheme="minorEastAsia" w:eastAsiaTheme="minorEastAsia" w:hAnsiTheme="minorEastAsia"/>
              </w:rPr>
            </w:pPr>
            <w:r w:rsidRPr="00E43485">
              <w:rPr>
                <w:rFonts w:asciiTheme="minorEastAsia" w:eastAsiaTheme="minorEastAsia" w:hAnsiTheme="minorEastAsia" w:hint="eastAsia"/>
              </w:rPr>
              <w:t xml:space="preserve">　 職位は自施設での職位名を記入。</w:t>
            </w:r>
          </w:p>
          <w:p w:rsidR="00AD1EA2" w:rsidRDefault="00DB4A10" w:rsidP="009766AB">
            <w:pPr>
              <w:spacing w:line="276" w:lineRule="auto"/>
              <w:ind w:firstLineChars="150" w:firstLine="330"/>
              <w:rPr>
                <w:rFonts w:asciiTheme="minorEastAsia" w:eastAsiaTheme="minorEastAsia" w:hAnsiTheme="minorEastAsia"/>
              </w:rPr>
            </w:pPr>
            <w:r w:rsidRPr="00E43485">
              <w:rPr>
                <w:rFonts w:asciiTheme="minorEastAsia" w:eastAsiaTheme="minorEastAsia" w:hAnsiTheme="minorEastAsia" w:hint="eastAsia"/>
              </w:rPr>
              <w:t>（職位例）施設長・副院長・看護部長・</w:t>
            </w:r>
            <w:r w:rsidR="001B7BF5" w:rsidRPr="00E43485">
              <w:rPr>
                <w:rFonts w:asciiTheme="minorEastAsia" w:eastAsiaTheme="minorEastAsia" w:hAnsiTheme="minorEastAsia" w:hint="eastAsia"/>
              </w:rPr>
              <w:t>副看護部長・</w:t>
            </w:r>
            <w:r w:rsidRPr="00E43485">
              <w:rPr>
                <w:rFonts w:asciiTheme="minorEastAsia" w:eastAsiaTheme="minorEastAsia" w:hAnsiTheme="minorEastAsia" w:hint="eastAsia"/>
              </w:rPr>
              <w:t>総看護師長・</w:t>
            </w:r>
          </w:p>
          <w:p w:rsidR="001B7BF5" w:rsidRDefault="00DB4A10" w:rsidP="009766AB">
            <w:pPr>
              <w:spacing w:line="276" w:lineRule="auto"/>
              <w:ind w:firstLineChars="250" w:firstLine="550"/>
              <w:rPr>
                <w:rFonts w:asciiTheme="minorEastAsia" w:eastAsiaTheme="minorEastAsia" w:hAnsiTheme="minorEastAsia"/>
              </w:rPr>
            </w:pPr>
            <w:r w:rsidRPr="00E43485">
              <w:rPr>
                <w:rFonts w:asciiTheme="minorEastAsia" w:eastAsiaTheme="minorEastAsia" w:hAnsiTheme="minorEastAsia" w:hint="eastAsia"/>
              </w:rPr>
              <w:t>副総看護師長・看護師長・副看護師長・主任・係長・副主任・</w:t>
            </w:r>
          </w:p>
          <w:p w:rsidR="00DB4A10" w:rsidRPr="00E43485" w:rsidRDefault="00DB4A10" w:rsidP="009766AB">
            <w:pPr>
              <w:spacing w:line="276" w:lineRule="auto"/>
              <w:ind w:firstLineChars="250" w:firstLine="550"/>
              <w:rPr>
                <w:rFonts w:asciiTheme="minorEastAsia" w:eastAsiaTheme="minorEastAsia" w:hAnsiTheme="minorEastAsia"/>
              </w:rPr>
            </w:pPr>
            <w:r w:rsidRPr="00E43485">
              <w:rPr>
                <w:rFonts w:asciiTheme="minorEastAsia" w:eastAsiaTheme="minorEastAsia" w:hAnsiTheme="minorEastAsia" w:hint="eastAsia"/>
              </w:rPr>
              <w:t xml:space="preserve">保健師・助産師・看護師　</w:t>
            </w:r>
            <w:r w:rsidR="001B7BF5">
              <w:rPr>
                <w:rFonts w:asciiTheme="minorEastAsia" w:eastAsiaTheme="minorEastAsia" w:hAnsiTheme="minorEastAsia" w:hint="eastAsia"/>
              </w:rPr>
              <w:t>等）</w:t>
            </w:r>
          </w:p>
          <w:p w:rsidR="00DB4A10" w:rsidRPr="00E43485" w:rsidRDefault="00DB4A10" w:rsidP="009766AB">
            <w:pPr>
              <w:spacing w:line="276" w:lineRule="auto"/>
              <w:ind w:firstLineChars="100" w:firstLine="220"/>
              <w:rPr>
                <w:rFonts w:asciiTheme="minorEastAsia" w:eastAsiaTheme="minorEastAsia" w:hAnsiTheme="minorEastAsia"/>
              </w:rPr>
            </w:pPr>
            <w:r w:rsidRPr="00E43485">
              <w:rPr>
                <w:rFonts w:asciiTheme="minorEastAsia" w:eastAsiaTheme="minorEastAsia" w:hAnsiTheme="minorEastAsia" w:hint="eastAsia"/>
              </w:rPr>
              <w:t>7）1行空けて本文を記載。</w:t>
            </w:r>
          </w:p>
          <w:p w:rsidR="00DB4A10" w:rsidRPr="00E43485" w:rsidRDefault="00DB4A10" w:rsidP="009766AB">
            <w:pPr>
              <w:spacing w:line="276" w:lineRule="auto"/>
              <w:rPr>
                <w:rFonts w:asciiTheme="minorEastAsia" w:eastAsiaTheme="minorEastAsia" w:hAnsiTheme="minorEastAsia"/>
              </w:rPr>
            </w:pPr>
            <w:r w:rsidRPr="00E43485">
              <w:rPr>
                <w:rFonts w:asciiTheme="minorEastAsia" w:eastAsiaTheme="minorEastAsia" w:hAnsiTheme="minorEastAsia" w:hint="eastAsia"/>
              </w:rPr>
              <w:t xml:space="preserve">　8）表や図は使用しない。</w:t>
            </w:r>
          </w:p>
          <w:p w:rsidR="00DB4A10" w:rsidRPr="00E43485" w:rsidRDefault="00DB4A10" w:rsidP="009766AB">
            <w:pPr>
              <w:spacing w:line="276" w:lineRule="auto"/>
              <w:rPr>
                <w:rFonts w:asciiTheme="minorEastAsia" w:eastAsiaTheme="minorEastAsia" w:hAnsiTheme="minorEastAsia"/>
              </w:rPr>
            </w:pPr>
            <w:r w:rsidRPr="00E43485">
              <w:rPr>
                <w:rFonts w:asciiTheme="minorEastAsia" w:eastAsiaTheme="minorEastAsia" w:hAnsiTheme="minorEastAsia" w:hint="eastAsia"/>
              </w:rPr>
              <w:t xml:space="preserve">　9）レポートは研修中の教材として使用することもあるため、個人や施設が</w:t>
            </w:r>
          </w:p>
          <w:p w:rsidR="00DB4A10" w:rsidRPr="00E43485" w:rsidRDefault="00DB4A10" w:rsidP="009766AB">
            <w:pPr>
              <w:spacing w:line="276" w:lineRule="auto"/>
              <w:ind w:firstLineChars="300" w:firstLine="660"/>
              <w:rPr>
                <w:rFonts w:asciiTheme="minorEastAsia" w:eastAsiaTheme="minorEastAsia" w:hAnsiTheme="minorEastAsia"/>
              </w:rPr>
            </w:pPr>
            <w:r w:rsidRPr="00E43485">
              <w:rPr>
                <w:rFonts w:asciiTheme="minorEastAsia" w:eastAsiaTheme="minorEastAsia" w:hAnsiTheme="minorEastAsia" w:hint="eastAsia"/>
              </w:rPr>
              <w:t>特定できるような記載は避けること。</w:t>
            </w:r>
          </w:p>
          <w:p w:rsidR="00DB4A10" w:rsidRDefault="00DB4A10" w:rsidP="009766AB">
            <w:pPr>
              <w:spacing w:line="276" w:lineRule="auto"/>
              <w:ind w:firstLineChars="50" w:firstLine="110"/>
              <w:rPr>
                <w:rFonts w:asciiTheme="minorEastAsia" w:eastAsiaTheme="minorEastAsia" w:hAnsiTheme="minorEastAsia"/>
              </w:rPr>
            </w:pPr>
            <w:r w:rsidRPr="00E43485">
              <w:rPr>
                <w:rFonts w:asciiTheme="minorEastAsia" w:eastAsiaTheme="minorEastAsia" w:hAnsiTheme="minorEastAsia" w:hint="eastAsia"/>
              </w:rPr>
              <w:t>10) 参考</w:t>
            </w:r>
            <w:r w:rsidR="001B7BF5">
              <w:rPr>
                <w:rFonts w:asciiTheme="minorEastAsia" w:eastAsiaTheme="minorEastAsia" w:hAnsiTheme="minorEastAsia" w:hint="eastAsia"/>
              </w:rPr>
              <w:t>・引用</w:t>
            </w:r>
            <w:r w:rsidRPr="00E43485">
              <w:rPr>
                <w:rFonts w:asciiTheme="minorEastAsia" w:eastAsiaTheme="minorEastAsia" w:hAnsiTheme="minorEastAsia" w:hint="eastAsia"/>
              </w:rPr>
              <w:t>文献の記載は不要。</w:t>
            </w:r>
          </w:p>
          <w:p w:rsidR="00DB4A10" w:rsidRDefault="00DB4A10" w:rsidP="009766AB">
            <w:pPr>
              <w:spacing w:line="276" w:lineRule="auto"/>
              <w:rPr>
                <w:rFonts w:asciiTheme="minorEastAsia" w:eastAsiaTheme="minorEastAsia" w:hAnsiTheme="minorEastAsia"/>
              </w:rPr>
            </w:pPr>
          </w:p>
          <w:p w:rsidR="00DB4A10" w:rsidRPr="00BF75E0" w:rsidRDefault="00DB4A10" w:rsidP="009766AB">
            <w:pPr>
              <w:spacing w:line="276" w:lineRule="auto"/>
              <w:rPr>
                <w:rFonts w:asciiTheme="minorEastAsia" w:eastAsiaTheme="minorEastAsia" w:hAnsiTheme="minorEastAsia"/>
              </w:rPr>
            </w:pPr>
            <w:r>
              <w:rPr>
                <w:rFonts w:asciiTheme="minorEastAsia" w:eastAsiaTheme="minorEastAsia" w:hAnsiTheme="minorEastAsia" w:hint="eastAsia"/>
              </w:rPr>
              <w:t xml:space="preserve">　　　　</w:t>
            </w:r>
            <w:r w:rsidRPr="00BF75E0">
              <w:rPr>
                <w:rFonts w:asciiTheme="minorEastAsia" w:eastAsiaTheme="minorEastAsia" w:hAnsiTheme="minorEastAsia" w:hint="eastAsia"/>
              </w:rPr>
              <w:t>【レポートサンプル】</w:t>
            </w:r>
          </w:p>
          <w:p w:rsidR="00DB4A10" w:rsidRPr="008576C3" w:rsidRDefault="00564C14" w:rsidP="009766AB">
            <w:pPr>
              <w:spacing w:line="276" w:lineRule="auto"/>
              <w:rPr>
                <w:rFonts w:asciiTheme="minorEastAsia" w:eastAsiaTheme="minorEastAsia" w:hAnsiTheme="minorEastAsia"/>
              </w:rPr>
            </w:pPr>
            <w:r>
              <w:rPr>
                <w:rFonts w:asciiTheme="minorEastAsia" w:eastAsiaTheme="minorEastAsia" w:hAnsiTheme="minorEastAsia"/>
                <w:b/>
                <w:noProof/>
              </w:rPr>
              <w:pict>
                <v:rect id="_x0000_s1043" style="position:absolute;left:0;text-align:left;margin-left:79.9pt;margin-top:26.6pt;width:171.95pt;height:106.35pt;z-index:251670528;mso-position-horizontal-relative:text;mso-position-vertical-relative:text" filled="f" stroked="f">
                  <v:textbox style="mso-next-textbox:#_x0000_s1043" inset="5.85pt,.7pt,5.85pt,.7pt">
                    <w:txbxContent>
                      <w:p w:rsidR="00DB4A10" w:rsidRDefault="00C362AD" w:rsidP="00C362AD">
                        <w:pPr>
                          <w:rPr>
                            <w:rFonts w:ascii="ＭＳ 明朝" w:eastAsia="ＭＳ 明朝" w:hAnsi="ＭＳ 明朝"/>
                            <w:sz w:val="21"/>
                            <w:szCs w:val="18"/>
                          </w:rPr>
                        </w:pPr>
                        <w:r>
                          <w:rPr>
                            <w:rFonts w:ascii="ＭＳ 明朝" w:eastAsia="ＭＳ 明朝" w:hAnsi="ＭＳ 明朝" w:hint="eastAsia"/>
                            <w:sz w:val="21"/>
                            <w:szCs w:val="18"/>
                          </w:rPr>
                          <w:t>（1行目中央）</w:t>
                        </w:r>
                        <w:r w:rsidR="00DB4A10" w:rsidRPr="004B29D8">
                          <w:rPr>
                            <w:rFonts w:ascii="ＭＳ 明朝" w:eastAsia="ＭＳ 明朝" w:hAnsi="ＭＳ 明朝" w:hint="eastAsia"/>
                            <w:sz w:val="21"/>
                            <w:szCs w:val="18"/>
                          </w:rPr>
                          <w:t>テーマ</w:t>
                        </w:r>
                      </w:p>
                      <w:p w:rsidR="001B7BF5" w:rsidRPr="001B7BF5" w:rsidRDefault="001B7BF5" w:rsidP="001B7BF5">
                        <w:pPr>
                          <w:rPr>
                            <w:rFonts w:asciiTheme="minorEastAsia" w:eastAsiaTheme="minorEastAsia" w:hAnsiTheme="minorEastAsia"/>
                          </w:rPr>
                        </w:pPr>
                        <w:r w:rsidRPr="001B7BF5">
                          <w:rPr>
                            <w:rFonts w:asciiTheme="minorEastAsia" w:eastAsiaTheme="minorEastAsia" w:hAnsiTheme="minorEastAsia" w:hint="eastAsia"/>
                          </w:rPr>
                          <w:t>（</w:t>
                        </w:r>
                        <w:r w:rsidRPr="001B7BF5">
                          <w:rPr>
                            <w:rFonts w:asciiTheme="minorEastAsia" w:eastAsiaTheme="minorEastAsia" w:hAnsiTheme="minorEastAsia"/>
                          </w:rPr>
                          <w:t>１行</w:t>
                        </w:r>
                        <w:r w:rsidRPr="001B7BF5">
                          <w:rPr>
                            <w:rFonts w:asciiTheme="minorEastAsia" w:eastAsiaTheme="minorEastAsia" w:hAnsiTheme="minorEastAsia" w:hint="eastAsia"/>
                          </w:rPr>
                          <w:t>あける</w:t>
                        </w:r>
                        <w:r w:rsidRPr="001B7BF5">
                          <w:rPr>
                            <w:rFonts w:asciiTheme="minorEastAsia" w:eastAsiaTheme="minorEastAsia" w:hAnsiTheme="minorEastAsia"/>
                          </w:rPr>
                          <w:t>）</w:t>
                        </w:r>
                      </w:p>
                      <w:p w:rsidR="001B7BF5" w:rsidRPr="001B7BF5" w:rsidRDefault="001B7BF5" w:rsidP="001B7BF5">
                        <w:pPr>
                          <w:ind w:firstLineChars="600" w:firstLine="1320"/>
                          <w:rPr>
                            <w:rFonts w:asciiTheme="minorEastAsia" w:eastAsiaTheme="minorEastAsia" w:hAnsiTheme="minorEastAsia"/>
                            <w:sz w:val="21"/>
                            <w:szCs w:val="18"/>
                          </w:rPr>
                        </w:pPr>
                        <w:r w:rsidRPr="001B7BF5">
                          <w:rPr>
                            <w:rFonts w:asciiTheme="minorEastAsia" w:eastAsiaTheme="minorEastAsia" w:hAnsiTheme="minorEastAsia" w:hint="eastAsia"/>
                          </w:rPr>
                          <w:t>施設名</w:t>
                        </w:r>
                        <w:r w:rsidRPr="001B7BF5">
                          <w:rPr>
                            <w:rFonts w:asciiTheme="minorEastAsia" w:eastAsiaTheme="minorEastAsia" w:hAnsiTheme="minorEastAsia"/>
                          </w:rPr>
                          <w:t>・職位・氏名</w:t>
                        </w:r>
                      </w:p>
                      <w:p w:rsidR="001B7BF5" w:rsidRPr="001B7BF5" w:rsidRDefault="001B7BF5" w:rsidP="001B7BF5">
                        <w:pPr>
                          <w:rPr>
                            <w:rFonts w:asciiTheme="minorEastAsia" w:eastAsiaTheme="minorEastAsia" w:hAnsiTheme="minorEastAsia"/>
                          </w:rPr>
                        </w:pPr>
                        <w:r w:rsidRPr="001B7BF5">
                          <w:rPr>
                            <w:rFonts w:asciiTheme="minorEastAsia" w:eastAsiaTheme="minorEastAsia" w:hAnsiTheme="minorEastAsia" w:hint="eastAsia"/>
                          </w:rPr>
                          <w:t>（</w:t>
                        </w:r>
                        <w:r w:rsidRPr="001B7BF5">
                          <w:rPr>
                            <w:rFonts w:asciiTheme="minorEastAsia" w:eastAsiaTheme="minorEastAsia" w:hAnsiTheme="minorEastAsia"/>
                          </w:rPr>
                          <w:t>１行</w:t>
                        </w:r>
                        <w:r w:rsidRPr="001B7BF5">
                          <w:rPr>
                            <w:rFonts w:asciiTheme="minorEastAsia" w:eastAsiaTheme="minorEastAsia" w:hAnsiTheme="minorEastAsia" w:hint="eastAsia"/>
                          </w:rPr>
                          <w:t>あ</w:t>
                        </w:r>
                        <w:r w:rsidRPr="001B7BF5">
                          <w:rPr>
                            <w:rFonts w:asciiTheme="minorEastAsia" w:eastAsiaTheme="minorEastAsia" w:hAnsiTheme="minorEastAsia"/>
                          </w:rPr>
                          <w:t>ける）</w:t>
                        </w:r>
                      </w:p>
                      <w:p w:rsidR="001B7BF5" w:rsidRPr="001B7BF5" w:rsidRDefault="001B7BF5" w:rsidP="001B7BF5">
                        <w:pPr>
                          <w:ind w:firstLineChars="100" w:firstLine="220"/>
                          <w:rPr>
                            <w:rFonts w:asciiTheme="minorEastAsia" w:eastAsiaTheme="minorEastAsia" w:hAnsiTheme="minorEastAsia"/>
                          </w:rPr>
                        </w:pPr>
                        <w:r w:rsidRPr="001B7BF5">
                          <w:rPr>
                            <w:rFonts w:asciiTheme="minorEastAsia" w:eastAsiaTheme="minorEastAsia" w:hAnsiTheme="minorEastAsia" w:hint="eastAsia"/>
                          </w:rPr>
                          <w:t>本文</w:t>
                        </w:r>
                      </w:p>
                      <w:p w:rsidR="00DB4A10" w:rsidRPr="001B7BF5" w:rsidRDefault="00DB4A10" w:rsidP="00DB4A10">
                        <w:pPr>
                          <w:ind w:firstLineChars="200" w:firstLine="400"/>
                          <w:rPr>
                            <w:rFonts w:asciiTheme="minorEastAsia" w:eastAsiaTheme="minorEastAsia" w:hAnsiTheme="minorEastAsia"/>
                            <w:sz w:val="20"/>
                            <w:szCs w:val="18"/>
                          </w:rPr>
                        </w:pPr>
                      </w:p>
                      <w:p w:rsidR="00DB4A10" w:rsidRPr="001B7BF5" w:rsidRDefault="00DB4A10" w:rsidP="00DB4A10">
                        <w:pPr>
                          <w:ind w:firstLineChars="200" w:firstLine="400"/>
                          <w:rPr>
                            <w:rFonts w:asciiTheme="minorEastAsia" w:eastAsiaTheme="minorEastAsia" w:hAnsiTheme="minorEastAsia"/>
                            <w:sz w:val="20"/>
                            <w:szCs w:val="18"/>
                          </w:rPr>
                        </w:pPr>
                      </w:p>
                    </w:txbxContent>
                  </v:textbox>
                </v:rect>
              </w:pict>
            </w:r>
            <w:r>
              <w:rPr>
                <w:rFonts w:asciiTheme="minorEastAsia" w:eastAsiaTheme="minorEastAsia" w:hAnsiTheme="minorEastAsia"/>
                <w:b/>
                <w:noProof/>
              </w:rPr>
              <w:pict>
                <v:rect id="_x0000_s1044" style="position:absolute;left:0;text-align:left;margin-left:159.9pt;margin-top:156.7pt;width:99pt;height:18pt;z-index:251671552;mso-position-horizontal-relative:text;mso-position-vertical-relative:text" filled="f" stroked="f">
                  <v:textbox style="mso-next-textbox:#_x0000_s1044" inset="5.85pt,.7pt,5.85pt,.7pt">
                    <w:txbxContent>
                      <w:p w:rsidR="00DB4A10" w:rsidRPr="00302F5A" w:rsidRDefault="00DB4A10" w:rsidP="00DB4A10">
                        <w:pPr>
                          <w:rPr>
                            <w:rFonts w:ascii="ＭＳ 明朝" w:eastAsia="ＭＳ 明朝" w:hAnsi="ＭＳ 明朝"/>
                            <w:sz w:val="18"/>
                            <w:szCs w:val="18"/>
                          </w:rPr>
                        </w:pPr>
                      </w:p>
                    </w:txbxContent>
                  </v:textbox>
                </v:rect>
              </w:pict>
            </w:r>
            <w:r>
              <w:rPr>
                <w:rFonts w:asciiTheme="minorEastAsia" w:eastAsiaTheme="minorEastAsia" w:hAnsiTheme="minorEastAsia"/>
                <w:b/>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2" type="#_x0000_t65" style="position:absolute;left:0;text-align:left;margin-left:69.15pt;margin-top:14.6pt;width:196.5pt;height:201.75pt;z-index:251669504;mso-position-horizontal-relative:text;mso-position-vertical-relative:text">
                  <v:textbox inset="5.85pt,.7pt,5.85pt,.7pt"/>
                </v:shape>
              </w:pict>
            </w:r>
          </w:p>
        </w:tc>
      </w:tr>
      <w:tr w:rsidR="000103BE" w:rsidRPr="00E43485" w:rsidTr="00473FEF">
        <w:trPr>
          <w:trHeight w:val="2111"/>
        </w:trPr>
        <w:tc>
          <w:tcPr>
            <w:tcW w:w="1843" w:type="dxa"/>
          </w:tcPr>
          <w:p w:rsidR="000103BE" w:rsidRDefault="000103BE" w:rsidP="00CB3F2D">
            <w:pPr>
              <w:rPr>
                <w:rFonts w:asciiTheme="minorEastAsia" w:eastAsiaTheme="minorEastAsia" w:hAnsiTheme="minorEastAsia"/>
              </w:rPr>
            </w:pPr>
          </w:p>
          <w:p w:rsidR="00A1702B" w:rsidRDefault="000103BE" w:rsidP="00A1702B">
            <w:pPr>
              <w:jc w:val="center"/>
              <w:rPr>
                <w:rFonts w:asciiTheme="minorEastAsia" w:eastAsiaTheme="minorEastAsia" w:hAnsiTheme="minorEastAsia"/>
              </w:rPr>
            </w:pPr>
            <w:r>
              <w:rPr>
                <w:rFonts w:asciiTheme="minorEastAsia" w:eastAsiaTheme="minorEastAsia" w:hAnsiTheme="minorEastAsia" w:hint="eastAsia"/>
              </w:rPr>
              <w:t>小論文の評価</w:t>
            </w:r>
          </w:p>
          <w:p w:rsidR="000103BE" w:rsidRPr="00E43485" w:rsidRDefault="000103BE" w:rsidP="00A1702B">
            <w:pPr>
              <w:jc w:val="center"/>
              <w:rPr>
                <w:rFonts w:asciiTheme="minorEastAsia" w:eastAsiaTheme="minorEastAsia" w:hAnsiTheme="minorEastAsia"/>
              </w:rPr>
            </w:pPr>
            <w:r>
              <w:rPr>
                <w:rFonts w:asciiTheme="minorEastAsia" w:eastAsiaTheme="minorEastAsia" w:hAnsiTheme="minorEastAsia" w:hint="eastAsia"/>
              </w:rPr>
              <w:t>基準</w:t>
            </w:r>
          </w:p>
        </w:tc>
        <w:tc>
          <w:tcPr>
            <w:tcW w:w="7903" w:type="dxa"/>
          </w:tcPr>
          <w:p w:rsidR="000103BE" w:rsidRDefault="000103BE" w:rsidP="001D4ED8">
            <w:pPr>
              <w:spacing w:line="276" w:lineRule="auto"/>
              <w:rPr>
                <w:rFonts w:asciiTheme="minorEastAsia" w:eastAsiaTheme="minorEastAsia" w:hAnsiTheme="minorEastAsia"/>
                <w:b/>
              </w:rPr>
            </w:pPr>
            <w:bookmarkStart w:id="0" w:name="_GoBack"/>
            <w:bookmarkEnd w:id="0"/>
          </w:p>
          <w:tbl>
            <w:tblPr>
              <w:tblStyle w:val="a3"/>
              <w:tblW w:w="0" w:type="auto"/>
              <w:tblLook w:val="04A0" w:firstRow="1" w:lastRow="0" w:firstColumn="1" w:lastColumn="0" w:noHBand="0" w:noVBand="1"/>
            </w:tblPr>
            <w:tblGrid>
              <w:gridCol w:w="1588"/>
              <w:gridCol w:w="4961"/>
              <w:gridCol w:w="1123"/>
            </w:tblGrid>
            <w:tr w:rsidR="00A1702B" w:rsidTr="00A1702B">
              <w:tc>
                <w:tcPr>
                  <w:tcW w:w="1588" w:type="dxa"/>
                </w:tcPr>
                <w:p w:rsidR="00A1702B" w:rsidRPr="00C362AD" w:rsidRDefault="00C362AD" w:rsidP="00C362AD">
                  <w:pPr>
                    <w:spacing w:line="276" w:lineRule="auto"/>
                    <w:jc w:val="center"/>
                    <w:rPr>
                      <w:rFonts w:asciiTheme="minorEastAsia" w:eastAsiaTheme="minorEastAsia" w:hAnsiTheme="minorEastAsia"/>
                    </w:rPr>
                  </w:pPr>
                  <w:r w:rsidRPr="00C362AD">
                    <w:rPr>
                      <w:rFonts w:asciiTheme="minorEastAsia" w:eastAsiaTheme="minorEastAsia" w:hAnsiTheme="minorEastAsia" w:hint="eastAsia"/>
                    </w:rPr>
                    <w:t>評価項目</w:t>
                  </w:r>
                </w:p>
              </w:tc>
              <w:tc>
                <w:tcPr>
                  <w:tcW w:w="4961" w:type="dxa"/>
                </w:tcPr>
                <w:p w:rsidR="00A1702B" w:rsidRPr="00C362AD" w:rsidRDefault="00C362AD" w:rsidP="00C362AD">
                  <w:pPr>
                    <w:spacing w:line="276" w:lineRule="auto"/>
                    <w:jc w:val="center"/>
                    <w:rPr>
                      <w:rFonts w:asciiTheme="minorEastAsia" w:eastAsiaTheme="minorEastAsia" w:hAnsiTheme="minorEastAsia"/>
                    </w:rPr>
                  </w:pPr>
                  <w:r>
                    <w:rPr>
                      <w:rFonts w:asciiTheme="minorEastAsia" w:eastAsiaTheme="minorEastAsia" w:hAnsiTheme="minorEastAsia" w:hint="eastAsia"/>
                    </w:rPr>
                    <w:t>評価の視点</w:t>
                  </w:r>
                </w:p>
              </w:tc>
              <w:tc>
                <w:tcPr>
                  <w:tcW w:w="1123" w:type="dxa"/>
                </w:tcPr>
                <w:p w:rsidR="00A1702B" w:rsidRPr="00C362AD" w:rsidRDefault="00C362AD" w:rsidP="00C362AD">
                  <w:pPr>
                    <w:spacing w:line="276" w:lineRule="auto"/>
                    <w:jc w:val="center"/>
                    <w:rPr>
                      <w:rFonts w:asciiTheme="minorEastAsia" w:eastAsiaTheme="minorEastAsia" w:hAnsiTheme="minorEastAsia"/>
                    </w:rPr>
                  </w:pPr>
                  <w:r>
                    <w:rPr>
                      <w:rFonts w:asciiTheme="minorEastAsia" w:eastAsiaTheme="minorEastAsia" w:hAnsiTheme="minorEastAsia" w:hint="eastAsia"/>
                    </w:rPr>
                    <w:t>点数配分</w:t>
                  </w:r>
                </w:p>
              </w:tc>
            </w:tr>
            <w:tr w:rsidR="00A1702B" w:rsidTr="00564C14">
              <w:trPr>
                <w:trHeight w:val="596"/>
              </w:trPr>
              <w:tc>
                <w:tcPr>
                  <w:tcW w:w="1588" w:type="dxa"/>
                  <w:vMerge w:val="restart"/>
                  <w:vAlign w:val="center"/>
                </w:tcPr>
                <w:p w:rsidR="00A1702B" w:rsidRDefault="00A1702B" w:rsidP="00055661">
                  <w:pPr>
                    <w:spacing w:line="276" w:lineRule="auto"/>
                    <w:jc w:val="center"/>
                    <w:rPr>
                      <w:rFonts w:asciiTheme="minorEastAsia" w:eastAsiaTheme="minorEastAsia" w:hAnsiTheme="minorEastAsia"/>
                    </w:rPr>
                  </w:pPr>
                  <w:r>
                    <w:rPr>
                      <w:rFonts w:asciiTheme="minorEastAsia" w:eastAsiaTheme="minorEastAsia" w:hAnsiTheme="minorEastAsia" w:hint="eastAsia"/>
                    </w:rPr>
                    <w:t>内　容</w:t>
                  </w:r>
                </w:p>
              </w:tc>
              <w:tc>
                <w:tcPr>
                  <w:tcW w:w="4961" w:type="dxa"/>
                  <w:tcBorders>
                    <w:bottom w:val="dashSmallGap" w:sz="4" w:space="0" w:color="7F7F7F" w:themeColor="text1" w:themeTint="80"/>
                  </w:tcBorders>
                  <w:vAlign w:val="center"/>
                </w:tcPr>
                <w:p w:rsidR="00A1702B" w:rsidRDefault="00A1702B" w:rsidP="00055661">
                  <w:pPr>
                    <w:spacing w:line="360" w:lineRule="auto"/>
                    <w:rPr>
                      <w:rFonts w:asciiTheme="minorEastAsia" w:eastAsiaTheme="minorEastAsia" w:hAnsiTheme="minorEastAsia"/>
                    </w:rPr>
                  </w:pPr>
                  <w:r>
                    <w:rPr>
                      <w:rFonts w:asciiTheme="minorEastAsia" w:eastAsiaTheme="minorEastAsia" w:hAnsiTheme="minorEastAsia" w:hint="eastAsia"/>
                    </w:rPr>
                    <w:t>・内容がテーマに沿っている。</w:t>
                  </w:r>
                </w:p>
              </w:tc>
              <w:tc>
                <w:tcPr>
                  <w:tcW w:w="1123" w:type="dxa"/>
                  <w:tcBorders>
                    <w:bottom w:val="dashSmallGap" w:sz="4" w:space="0" w:color="7F7F7F" w:themeColor="text1" w:themeTint="80"/>
                  </w:tcBorders>
                  <w:vAlign w:val="center"/>
                </w:tcPr>
                <w:p w:rsidR="00A1702B" w:rsidRPr="00275424" w:rsidRDefault="00A1702B" w:rsidP="00055661">
                  <w:pPr>
                    <w:spacing w:line="480" w:lineRule="auto"/>
                    <w:jc w:val="center"/>
                    <w:rPr>
                      <w:rFonts w:asciiTheme="minorEastAsia" w:eastAsiaTheme="minorEastAsia" w:hAnsiTheme="minorEastAsia"/>
                    </w:rPr>
                  </w:pPr>
                  <w:r>
                    <w:rPr>
                      <w:rFonts w:asciiTheme="minorEastAsia" w:eastAsiaTheme="minorEastAsia" w:hAnsiTheme="minorEastAsia" w:hint="eastAsia"/>
                    </w:rPr>
                    <w:t>２０</w:t>
                  </w:r>
                </w:p>
              </w:tc>
            </w:tr>
            <w:tr w:rsidR="00A1702B" w:rsidTr="00055661">
              <w:trPr>
                <w:trHeight w:val="720"/>
              </w:trPr>
              <w:tc>
                <w:tcPr>
                  <w:tcW w:w="1588" w:type="dxa"/>
                  <w:vMerge/>
                  <w:vAlign w:val="center"/>
                </w:tcPr>
                <w:p w:rsidR="00A1702B" w:rsidRDefault="00A1702B" w:rsidP="00055661">
                  <w:pPr>
                    <w:spacing w:line="720" w:lineRule="auto"/>
                    <w:jc w:val="center"/>
                    <w:rPr>
                      <w:rFonts w:asciiTheme="minorEastAsia" w:eastAsiaTheme="minorEastAsia" w:hAnsiTheme="minorEastAsia"/>
                    </w:rPr>
                  </w:pPr>
                </w:p>
              </w:tc>
              <w:tc>
                <w:tcPr>
                  <w:tcW w:w="4961" w:type="dxa"/>
                  <w:tcBorders>
                    <w:top w:val="dashSmallGap" w:sz="4" w:space="0" w:color="7F7F7F" w:themeColor="text1" w:themeTint="80"/>
                    <w:bottom w:val="dashSmallGap" w:sz="4" w:space="0" w:color="7F7F7F" w:themeColor="text1" w:themeTint="80"/>
                  </w:tcBorders>
                  <w:vAlign w:val="center"/>
                </w:tcPr>
                <w:p w:rsidR="00A1702B" w:rsidRDefault="00A1702B" w:rsidP="00055661">
                  <w:pPr>
                    <w:spacing w:line="480" w:lineRule="auto"/>
                    <w:rPr>
                      <w:rFonts w:asciiTheme="minorEastAsia" w:eastAsiaTheme="minorEastAsia" w:hAnsiTheme="minorEastAsia"/>
                    </w:rPr>
                  </w:pPr>
                  <w:r>
                    <w:rPr>
                      <w:rFonts w:asciiTheme="minorEastAsia" w:eastAsiaTheme="minorEastAsia" w:hAnsiTheme="minorEastAsia" w:hint="eastAsia"/>
                    </w:rPr>
                    <w:t>・自部署の現状を客観的に分析して述べている。</w:t>
                  </w:r>
                </w:p>
              </w:tc>
              <w:tc>
                <w:tcPr>
                  <w:tcW w:w="1123" w:type="dxa"/>
                  <w:tcBorders>
                    <w:top w:val="dashSmallGap" w:sz="4" w:space="0" w:color="7F7F7F" w:themeColor="text1" w:themeTint="80"/>
                    <w:bottom w:val="dashSmallGap" w:sz="4" w:space="0" w:color="7F7F7F" w:themeColor="text1" w:themeTint="80"/>
                  </w:tcBorders>
                  <w:vAlign w:val="center"/>
                </w:tcPr>
                <w:p w:rsidR="00A1702B" w:rsidRDefault="00A1702B" w:rsidP="00055661">
                  <w:pPr>
                    <w:spacing w:line="480" w:lineRule="auto"/>
                    <w:jc w:val="center"/>
                    <w:rPr>
                      <w:rFonts w:asciiTheme="minorEastAsia" w:eastAsiaTheme="minorEastAsia" w:hAnsiTheme="minorEastAsia"/>
                    </w:rPr>
                  </w:pPr>
                  <w:r>
                    <w:rPr>
                      <w:rFonts w:asciiTheme="minorEastAsia" w:eastAsiaTheme="minorEastAsia" w:hAnsiTheme="minorEastAsia" w:hint="eastAsia"/>
                    </w:rPr>
                    <w:t>１０</w:t>
                  </w:r>
                </w:p>
              </w:tc>
            </w:tr>
            <w:tr w:rsidR="00A1702B" w:rsidTr="00055661">
              <w:trPr>
                <w:trHeight w:val="728"/>
              </w:trPr>
              <w:tc>
                <w:tcPr>
                  <w:tcW w:w="1588" w:type="dxa"/>
                  <w:vMerge/>
                  <w:vAlign w:val="center"/>
                </w:tcPr>
                <w:p w:rsidR="00A1702B" w:rsidRDefault="00A1702B" w:rsidP="00055661">
                  <w:pPr>
                    <w:spacing w:line="720" w:lineRule="auto"/>
                    <w:jc w:val="center"/>
                    <w:rPr>
                      <w:rFonts w:asciiTheme="minorEastAsia" w:eastAsiaTheme="minorEastAsia" w:hAnsiTheme="minorEastAsia"/>
                    </w:rPr>
                  </w:pPr>
                </w:p>
              </w:tc>
              <w:tc>
                <w:tcPr>
                  <w:tcW w:w="4961" w:type="dxa"/>
                  <w:tcBorders>
                    <w:top w:val="dashSmallGap" w:sz="4" w:space="0" w:color="7F7F7F" w:themeColor="text1" w:themeTint="80"/>
                    <w:bottom w:val="dashSmallGap" w:sz="4" w:space="0" w:color="7F7F7F" w:themeColor="text1" w:themeTint="80"/>
                  </w:tcBorders>
                  <w:vAlign w:val="center"/>
                </w:tcPr>
                <w:p w:rsidR="00A1702B" w:rsidRDefault="00A1702B" w:rsidP="00055661">
                  <w:pPr>
                    <w:spacing w:line="480" w:lineRule="auto"/>
                    <w:rPr>
                      <w:rFonts w:asciiTheme="minorEastAsia" w:eastAsiaTheme="minorEastAsia" w:hAnsiTheme="minorEastAsia"/>
                    </w:rPr>
                  </w:pPr>
                  <w:r>
                    <w:rPr>
                      <w:rFonts w:asciiTheme="minorEastAsia" w:eastAsiaTheme="minorEastAsia" w:hAnsiTheme="minorEastAsia" w:hint="eastAsia"/>
                    </w:rPr>
                    <w:t>・自部署の課題を明確にしている。</w:t>
                  </w:r>
                </w:p>
              </w:tc>
              <w:tc>
                <w:tcPr>
                  <w:tcW w:w="1123" w:type="dxa"/>
                  <w:tcBorders>
                    <w:top w:val="dashSmallGap" w:sz="4" w:space="0" w:color="7F7F7F" w:themeColor="text1" w:themeTint="80"/>
                    <w:bottom w:val="dashSmallGap" w:sz="4" w:space="0" w:color="7F7F7F" w:themeColor="text1" w:themeTint="80"/>
                  </w:tcBorders>
                  <w:vAlign w:val="center"/>
                </w:tcPr>
                <w:p w:rsidR="00A1702B" w:rsidRDefault="00A1702B" w:rsidP="00055661">
                  <w:pPr>
                    <w:spacing w:line="480" w:lineRule="auto"/>
                    <w:jc w:val="center"/>
                    <w:rPr>
                      <w:rFonts w:asciiTheme="minorEastAsia" w:eastAsiaTheme="minorEastAsia" w:hAnsiTheme="minorEastAsia"/>
                    </w:rPr>
                  </w:pPr>
                  <w:r>
                    <w:rPr>
                      <w:rFonts w:asciiTheme="minorEastAsia" w:eastAsiaTheme="minorEastAsia" w:hAnsiTheme="minorEastAsia" w:hint="eastAsia"/>
                    </w:rPr>
                    <w:t>１０</w:t>
                  </w:r>
                </w:p>
              </w:tc>
            </w:tr>
            <w:tr w:rsidR="00A1702B" w:rsidTr="00055661">
              <w:trPr>
                <w:trHeight w:val="541"/>
              </w:trPr>
              <w:tc>
                <w:tcPr>
                  <w:tcW w:w="1588" w:type="dxa"/>
                  <w:vMerge/>
                  <w:vAlign w:val="center"/>
                </w:tcPr>
                <w:p w:rsidR="00A1702B" w:rsidRDefault="00A1702B" w:rsidP="00055661">
                  <w:pPr>
                    <w:spacing w:line="720" w:lineRule="auto"/>
                    <w:jc w:val="center"/>
                    <w:rPr>
                      <w:rFonts w:asciiTheme="minorEastAsia" w:eastAsiaTheme="minorEastAsia" w:hAnsiTheme="minorEastAsia"/>
                    </w:rPr>
                  </w:pPr>
                </w:p>
              </w:tc>
              <w:tc>
                <w:tcPr>
                  <w:tcW w:w="4961" w:type="dxa"/>
                  <w:tcBorders>
                    <w:top w:val="dashSmallGap" w:sz="4" w:space="0" w:color="7F7F7F" w:themeColor="text1" w:themeTint="80"/>
                  </w:tcBorders>
                  <w:vAlign w:val="center"/>
                </w:tcPr>
                <w:p w:rsidR="00A1702B" w:rsidRDefault="00A1702B" w:rsidP="00055661">
                  <w:pPr>
                    <w:spacing w:line="480" w:lineRule="auto"/>
                    <w:rPr>
                      <w:rFonts w:asciiTheme="minorEastAsia" w:eastAsiaTheme="minorEastAsia" w:hAnsiTheme="minorEastAsia"/>
                    </w:rPr>
                  </w:pPr>
                  <w:r>
                    <w:rPr>
                      <w:rFonts w:asciiTheme="minorEastAsia" w:eastAsiaTheme="minorEastAsia" w:hAnsiTheme="minorEastAsia" w:hint="eastAsia"/>
                    </w:rPr>
                    <w:t>・論旨に一貫性がある。</w:t>
                  </w:r>
                </w:p>
              </w:tc>
              <w:tc>
                <w:tcPr>
                  <w:tcW w:w="1123" w:type="dxa"/>
                  <w:tcBorders>
                    <w:top w:val="dashSmallGap" w:sz="4" w:space="0" w:color="7F7F7F" w:themeColor="text1" w:themeTint="80"/>
                  </w:tcBorders>
                  <w:vAlign w:val="center"/>
                </w:tcPr>
                <w:p w:rsidR="00A1702B" w:rsidRDefault="00A1702B" w:rsidP="00055661">
                  <w:pPr>
                    <w:spacing w:line="480" w:lineRule="auto"/>
                    <w:jc w:val="center"/>
                    <w:rPr>
                      <w:rFonts w:asciiTheme="minorEastAsia" w:eastAsiaTheme="minorEastAsia" w:hAnsiTheme="minorEastAsia"/>
                    </w:rPr>
                  </w:pPr>
                  <w:r>
                    <w:rPr>
                      <w:rFonts w:asciiTheme="minorEastAsia" w:eastAsiaTheme="minorEastAsia" w:hAnsiTheme="minorEastAsia" w:hint="eastAsia"/>
                    </w:rPr>
                    <w:t>２０</w:t>
                  </w:r>
                </w:p>
              </w:tc>
            </w:tr>
            <w:tr w:rsidR="00A1702B" w:rsidTr="00055661">
              <w:trPr>
                <w:trHeight w:val="561"/>
              </w:trPr>
              <w:tc>
                <w:tcPr>
                  <w:tcW w:w="1588" w:type="dxa"/>
                  <w:vMerge w:val="restart"/>
                  <w:vAlign w:val="center"/>
                </w:tcPr>
                <w:p w:rsidR="00A1702B" w:rsidRDefault="00A1702B" w:rsidP="00055661">
                  <w:pPr>
                    <w:spacing w:line="276" w:lineRule="auto"/>
                    <w:jc w:val="center"/>
                    <w:rPr>
                      <w:rFonts w:asciiTheme="minorEastAsia" w:eastAsiaTheme="minorEastAsia" w:hAnsiTheme="minorEastAsia"/>
                    </w:rPr>
                  </w:pPr>
                </w:p>
                <w:p w:rsidR="00A1702B" w:rsidRDefault="00A1702B" w:rsidP="00055661">
                  <w:pPr>
                    <w:spacing w:line="276" w:lineRule="auto"/>
                    <w:jc w:val="center"/>
                    <w:rPr>
                      <w:rFonts w:asciiTheme="minorEastAsia" w:eastAsiaTheme="minorEastAsia" w:hAnsiTheme="minorEastAsia"/>
                    </w:rPr>
                  </w:pPr>
                </w:p>
                <w:p w:rsidR="00A1702B" w:rsidRDefault="00A1702B" w:rsidP="00055661">
                  <w:pPr>
                    <w:spacing w:line="276" w:lineRule="auto"/>
                    <w:jc w:val="center"/>
                    <w:rPr>
                      <w:rFonts w:asciiTheme="minorEastAsia" w:eastAsiaTheme="minorEastAsia" w:hAnsiTheme="minorEastAsia"/>
                    </w:rPr>
                  </w:pPr>
                  <w:r>
                    <w:rPr>
                      <w:rFonts w:asciiTheme="minorEastAsia" w:eastAsiaTheme="minorEastAsia" w:hAnsiTheme="minorEastAsia" w:hint="eastAsia"/>
                    </w:rPr>
                    <w:t>文章構成</w:t>
                  </w:r>
                </w:p>
              </w:tc>
              <w:tc>
                <w:tcPr>
                  <w:tcW w:w="4961" w:type="dxa"/>
                  <w:tcBorders>
                    <w:bottom w:val="dashSmallGap" w:sz="4" w:space="0" w:color="7F7F7F" w:themeColor="text1" w:themeTint="80"/>
                  </w:tcBorders>
                  <w:vAlign w:val="center"/>
                </w:tcPr>
                <w:p w:rsidR="00A1702B" w:rsidRDefault="00A1702B" w:rsidP="00055661">
                  <w:pPr>
                    <w:spacing w:line="480" w:lineRule="auto"/>
                    <w:rPr>
                      <w:rFonts w:asciiTheme="minorEastAsia" w:eastAsiaTheme="minorEastAsia" w:hAnsiTheme="minorEastAsia"/>
                    </w:rPr>
                  </w:pPr>
                  <w:r>
                    <w:rPr>
                      <w:rFonts w:asciiTheme="minorEastAsia" w:eastAsiaTheme="minorEastAsia" w:hAnsiTheme="minorEastAsia" w:hint="eastAsia"/>
                    </w:rPr>
                    <w:t>・文章が明確である。</w:t>
                  </w:r>
                </w:p>
              </w:tc>
              <w:tc>
                <w:tcPr>
                  <w:tcW w:w="1123" w:type="dxa"/>
                  <w:tcBorders>
                    <w:bottom w:val="dashSmallGap" w:sz="4" w:space="0" w:color="7F7F7F" w:themeColor="text1" w:themeTint="80"/>
                  </w:tcBorders>
                  <w:vAlign w:val="center"/>
                </w:tcPr>
                <w:p w:rsidR="00A1702B" w:rsidRDefault="00A1702B" w:rsidP="00055661">
                  <w:pPr>
                    <w:spacing w:line="480" w:lineRule="auto"/>
                    <w:jc w:val="center"/>
                    <w:rPr>
                      <w:rFonts w:asciiTheme="minorEastAsia" w:eastAsiaTheme="minorEastAsia" w:hAnsiTheme="minorEastAsia"/>
                    </w:rPr>
                  </w:pPr>
                  <w:r>
                    <w:rPr>
                      <w:rFonts w:asciiTheme="minorEastAsia" w:eastAsiaTheme="minorEastAsia" w:hAnsiTheme="minorEastAsia" w:hint="eastAsia"/>
                    </w:rPr>
                    <w:t>１０</w:t>
                  </w:r>
                </w:p>
              </w:tc>
            </w:tr>
            <w:tr w:rsidR="00A1702B" w:rsidTr="00055661">
              <w:trPr>
                <w:trHeight w:val="653"/>
              </w:trPr>
              <w:tc>
                <w:tcPr>
                  <w:tcW w:w="1588" w:type="dxa"/>
                  <w:vMerge/>
                  <w:vAlign w:val="center"/>
                </w:tcPr>
                <w:p w:rsidR="00A1702B" w:rsidRDefault="00A1702B" w:rsidP="00055661">
                  <w:pPr>
                    <w:spacing w:line="276" w:lineRule="auto"/>
                    <w:rPr>
                      <w:rFonts w:asciiTheme="minorEastAsia" w:eastAsiaTheme="minorEastAsia" w:hAnsiTheme="minorEastAsia"/>
                    </w:rPr>
                  </w:pPr>
                </w:p>
              </w:tc>
              <w:tc>
                <w:tcPr>
                  <w:tcW w:w="4961" w:type="dxa"/>
                  <w:tcBorders>
                    <w:top w:val="dashSmallGap" w:sz="4" w:space="0" w:color="7F7F7F" w:themeColor="text1" w:themeTint="80"/>
                    <w:bottom w:val="dashSmallGap" w:sz="4" w:space="0" w:color="7F7F7F" w:themeColor="text1" w:themeTint="80"/>
                  </w:tcBorders>
                  <w:vAlign w:val="center"/>
                </w:tcPr>
                <w:p w:rsidR="00A1702B" w:rsidRDefault="00A1702B" w:rsidP="00055661">
                  <w:pPr>
                    <w:spacing w:line="480" w:lineRule="auto"/>
                    <w:rPr>
                      <w:rFonts w:asciiTheme="minorEastAsia" w:eastAsiaTheme="minorEastAsia" w:hAnsiTheme="minorEastAsia"/>
                    </w:rPr>
                  </w:pPr>
                  <w:r>
                    <w:rPr>
                      <w:rFonts w:asciiTheme="minorEastAsia" w:eastAsiaTheme="minorEastAsia" w:hAnsiTheme="minorEastAsia" w:hint="eastAsia"/>
                    </w:rPr>
                    <w:t>・適切な用語表現をしている。</w:t>
                  </w:r>
                </w:p>
              </w:tc>
              <w:tc>
                <w:tcPr>
                  <w:tcW w:w="1123" w:type="dxa"/>
                  <w:tcBorders>
                    <w:top w:val="dashSmallGap" w:sz="4" w:space="0" w:color="7F7F7F" w:themeColor="text1" w:themeTint="80"/>
                    <w:bottom w:val="dashSmallGap" w:sz="4" w:space="0" w:color="7F7F7F" w:themeColor="text1" w:themeTint="80"/>
                  </w:tcBorders>
                  <w:vAlign w:val="center"/>
                </w:tcPr>
                <w:p w:rsidR="00A1702B" w:rsidRDefault="00A1702B" w:rsidP="00055661">
                  <w:pPr>
                    <w:spacing w:line="480" w:lineRule="auto"/>
                    <w:jc w:val="center"/>
                    <w:rPr>
                      <w:rFonts w:asciiTheme="minorEastAsia" w:eastAsiaTheme="minorEastAsia" w:hAnsiTheme="minorEastAsia"/>
                    </w:rPr>
                  </w:pPr>
                  <w:r>
                    <w:rPr>
                      <w:rFonts w:asciiTheme="minorEastAsia" w:eastAsiaTheme="minorEastAsia" w:hAnsiTheme="minorEastAsia" w:hint="eastAsia"/>
                    </w:rPr>
                    <w:t>１０</w:t>
                  </w:r>
                </w:p>
              </w:tc>
            </w:tr>
            <w:tr w:rsidR="00A1702B" w:rsidTr="00055661">
              <w:trPr>
                <w:trHeight w:val="670"/>
              </w:trPr>
              <w:tc>
                <w:tcPr>
                  <w:tcW w:w="1588" w:type="dxa"/>
                  <w:vMerge/>
                  <w:vAlign w:val="center"/>
                </w:tcPr>
                <w:p w:rsidR="00A1702B" w:rsidRDefault="00A1702B" w:rsidP="00055661">
                  <w:pPr>
                    <w:spacing w:line="276" w:lineRule="auto"/>
                    <w:rPr>
                      <w:rFonts w:asciiTheme="minorEastAsia" w:eastAsiaTheme="minorEastAsia" w:hAnsiTheme="minorEastAsia"/>
                    </w:rPr>
                  </w:pPr>
                </w:p>
              </w:tc>
              <w:tc>
                <w:tcPr>
                  <w:tcW w:w="4961" w:type="dxa"/>
                  <w:tcBorders>
                    <w:top w:val="dashSmallGap" w:sz="4" w:space="0" w:color="7F7F7F" w:themeColor="text1" w:themeTint="80"/>
                    <w:bottom w:val="dashSmallGap" w:sz="4" w:space="0" w:color="7F7F7F" w:themeColor="text1" w:themeTint="80"/>
                  </w:tcBorders>
                  <w:vAlign w:val="center"/>
                </w:tcPr>
                <w:p w:rsidR="00A1702B" w:rsidRDefault="00A1702B" w:rsidP="00055661">
                  <w:pPr>
                    <w:spacing w:line="480" w:lineRule="auto"/>
                    <w:rPr>
                      <w:rFonts w:asciiTheme="minorEastAsia" w:eastAsiaTheme="minorEastAsia" w:hAnsiTheme="minorEastAsia"/>
                    </w:rPr>
                  </w:pPr>
                  <w:r>
                    <w:rPr>
                      <w:rFonts w:asciiTheme="minorEastAsia" w:eastAsiaTheme="minorEastAsia" w:hAnsiTheme="minorEastAsia" w:hint="eastAsia"/>
                    </w:rPr>
                    <w:t>・提示した形式に沿って記述されている。</w:t>
                  </w:r>
                </w:p>
              </w:tc>
              <w:tc>
                <w:tcPr>
                  <w:tcW w:w="1123" w:type="dxa"/>
                  <w:tcBorders>
                    <w:top w:val="dashSmallGap" w:sz="4" w:space="0" w:color="7F7F7F" w:themeColor="text1" w:themeTint="80"/>
                    <w:bottom w:val="dashSmallGap" w:sz="4" w:space="0" w:color="7F7F7F" w:themeColor="text1" w:themeTint="80"/>
                  </w:tcBorders>
                  <w:vAlign w:val="center"/>
                </w:tcPr>
                <w:p w:rsidR="00A1702B" w:rsidRDefault="00A1702B" w:rsidP="00055661">
                  <w:pPr>
                    <w:spacing w:line="480" w:lineRule="auto"/>
                    <w:jc w:val="center"/>
                    <w:rPr>
                      <w:rFonts w:asciiTheme="minorEastAsia" w:eastAsiaTheme="minorEastAsia" w:hAnsiTheme="minorEastAsia"/>
                    </w:rPr>
                  </w:pPr>
                  <w:r>
                    <w:rPr>
                      <w:rFonts w:asciiTheme="minorEastAsia" w:eastAsiaTheme="minorEastAsia" w:hAnsiTheme="minorEastAsia" w:hint="eastAsia"/>
                    </w:rPr>
                    <w:t>１０</w:t>
                  </w:r>
                </w:p>
              </w:tc>
            </w:tr>
            <w:tr w:rsidR="00A1702B" w:rsidTr="00055661">
              <w:trPr>
                <w:trHeight w:val="591"/>
              </w:trPr>
              <w:tc>
                <w:tcPr>
                  <w:tcW w:w="1588" w:type="dxa"/>
                  <w:vMerge/>
                  <w:vAlign w:val="center"/>
                </w:tcPr>
                <w:p w:rsidR="00A1702B" w:rsidRDefault="00A1702B" w:rsidP="00055661">
                  <w:pPr>
                    <w:spacing w:line="276" w:lineRule="auto"/>
                    <w:rPr>
                      <w:rFonts w:asciiTheme="minorEastAsia" w:eastAsiaTheme="minorEastAsia" w:hAnsiTheme="minorEastAsia"/>
                    </w:rPr>
                  </w:pPr>
                </w:p>
              </w:tc>
              <w:tc>
                <w:tcPr>
                  <w:tcW w:w="4961" w:type="dxa"/>
                  <w:tcBorders>
                    <w:top w:val="dashSmallGap" w:sz="4" w:space="0" w:color="7F7F7F" w:themeColor="text1" w:themeTint="80"/>
                  </w:tcBorders>
                  <w:vAlign w:val="center"/>
                </w:tcPr>
                <w:p w:rsidR="00A1702B" w:rsidRDefault="00A1702B" w:rsidP="00055661">
                  <w:pPr>
                    <w:spacing w:line="480" w:lineRule="auto"/>
                    <w:rPr>
                      <w:rFonts w:asciiTheme="minorEastAsia" w:eastAsiaTheme="minorEastAsia" w:hAnsiTheme="minorEastAsia"/>
                    </w:rPr>
                  </w:pPr>
                  <w:r>
                    <w:rPr>
                      <w:rFonts w:asciiTheme="minorEastAsia" w:eastAsiaTheme="minorEastAsia" w:hAnsiTheme="minorEastAsia" w:hint="eastAsia"/>
                    </w:rPr>
                    <w:t>・誤字、脱字がなく段落、改行が適切である。</w:t>
                  </w:r>
                </w:p>
              </w:tc>
              <w:tc>
                <w:tcPr>
                  <w:tcW w:w="1123" w:type="dxa"/>
                  <w:tcBorders>
                    <w:top w:val="dashSmallGap" w:sz="4" w:space="0" w:color="7F7F7F" w:themeColor="text1" w:themeTint="80"/>
                  </w:tcBorders>
                  <w:vAlign w:val="center"/>
                </w:tcPr>
                <w:p w:rsidR="00A1702B" w:rsidRDefault="00A1702B" w:rsidP="00055661">
                  <w:pPr>
                    <w:spacing w:line="480" w:lineRule="auto"/>
                    <w:jc w:val="center"/>
                    <w:rPr>
                      <w:rFonts w:asciiTheme="minorEastAsia" w:eastAsiaTheme="minorEastAsia" w:hAnsiTheme="minorEastAsia"/>
                    </w:rPr>
                  </w:pPr>
                  <w:r>
                    <w:rPr>
                      <w:rFonts w:asciiTheme="minorEastAsia" w:eastAsiaTheme="minorEastAsia" w:hAnsiTheme="minorEastAsia" w:hint="eastAsia"/>
                    </w:rPr>
                    <w:t>１０</w:t>
                  </w:r>
                </w:p>
              </w:tc>
            </w:tr>
          </w:tbl>
          <w:p w:rsidR="00275424" w:rsidRDefault="00275424" w:rsidP="001D4ED8">
            <w:pPr>
              <w:spacing w:line="276" w:lineRule="auto"/>
              <w:rPr>
                <w:rFonts w:asciiTheme="minorEastAsia" w:eastAsiaTheme="minorEastAsia" w:hAnsiTheme="minorEastAsia"/>
              </w:rPr>
            </w:pPr>
          </w:p>
          <w:p w:rsidR="000103BE" w:rsidRDefault="000103BE" w:rsidP="006A76A2">
            <w:pPr>
              <w:spacing w:line="276" w:lineRule="auto"/>
              <w:ind w:firstLineChars="200" w:firstLine="440"/>
              <w:rPr>
                <w:rFonts w:asciiTheme="minorEastAsia" w:eastAsiaTheme="minorEastAsia" w:hAnsiTheme="minorEastAsia"/>
              </w:rPr>
            </w:pPr>
            <w:r>
              <w:rPr>
                <w:rFonts w:asciiTheme="minorEastAsia" w:eastAsiaTheme="minorEastAsia" w:hAnsiTheme="minorEastAsia" w:hint="eastAsia"/>
              </w:rPr>
              <w:t>＊小論文は、Ａ～Ｄの４段階とし、Ｄは受講不可とする。</w:t>
            </w:r>
          </w:p>
          <w:p w:rsidR="006A76A2" w:rsidRDefault="000103BE" w:rsidP="006A76A2">
            <w:pPr>
              <w:spacing w:line="276" w:lineRule="auto"/>
              <w:ind w:firstLineChars="400" w:firstLine="880"/>
              <w:rPr>
                <w:rFonts w:asciiTheme="minorEastAsia" w:eastAsiaTheme="minorEastAsia" w:hAnsiTheme="minorEastAsia"/>
              </w:rPr>
            </w:pPr>
            <w:r>
              <w:rPr>
                <w:rFonts w:asciiTheme="minorEastAsia" w:eastAsiaTheme="minorEastAsia" w:hAnsiTheme="minorEastAsia" w:hint="eastAsia"/>
              </w:rPr>
              <w:t xml:space="preserve">Ａ：８０点以上　</w:t>
            </w:r>
            <w:r w:rsidR="006A76A2">
              <w:rPr>
                <w:rFonts w:asciiTheme="minorEastAsia" w:eastAsiaTheme="minorEastAsia" w:hAnsiTheme="minorEastAsia" w:hint="eastAsia"/>
              </w:rPr>
              <w:t xml:space="preserve">　　　　</w:t>
            </w:r>
            <w:r>
              <w:rPr>
                <w:rFonts w:asciiTheme="minorEastAsia" w:eastAsiaTheme="minorEastAsia" w:hAnsiTheme="minorEastAsia" w:hint="eastAsia"/>
              </w:rPr>
              <w:t xml:space="preserve">Ｂ：７９～６０点　</w:t>
            </w:r>
          </w:p>
          <w:p w:rsidR="000103BE" w:rsidRDefault="000103BE" w:rsidP="006A76A2">
            <w:pPr>
              <w:spacing w:line="276" w:lineRule="auto"/>
              <w:ind w:firstLineChars="400" w:firstLine="880"/>
              <w:rPr>
                <w:rFonts w:asciiTheme="minorEastAsia" w:eastAsiaTheme="minorEastAsia" w:hAnsiTheme="minorEastAsia"/>
              </w:rPr>
            </w:pPr>
            <w:r>
              <w:rPr>
                <w:rFonts w:asciiTheme="minorEastAsia" w:eastAsiaTheme="minorEastAsia" w:hAnsiTheme="minorEastAsia" w:hint="eastAsia"/>
              </w:rPr>
              <w:t xml:space="preserve">Ｃ：６９～６０点　</w:t>
            </w:r>
            <w:r w:rsidR="006A76A2">
              <w:rPr>
                <w:rFonts w:asciiTheme="minorEastAsia" w:eastAsiaTheme="minorEastAsia" w:hAnsiTheme="minorEastAsia" w:hint="eastAsia"/>
              </w:rPr>
              <w:t xml:space="preserve">　　　</w:t>
            </w:r>
            <w:r>
              <w:rPr>
                <w:rFonts w:asciiTheme="minorEastAsia" w:eastAsiaTheme="minorEastAsia" w:hAnsiTheme="minorEastAsia" w:hint="eastAsia"/>
              </w:rPr>
              <w:t>Ｄ：５９点以下</w:t>
            </w:r>
          </w:p>
          <w:p w:rsidR="000103BE" w:rsidRPr="00E43485" w:rsidRDefault="000103BE" w:rsidP="001D4ED8">
            <w:pPr>
              <w:spacing w:line="276" w:lineRule="auto"/>
              <w:rPr>
                <w:rFonts w:asciiTheme="minorEastAsia" w:eastAsiaTheme="minorEastAsia" w:hAnsiTheme="minorEastAsia"/>
              </w:rPr>
            </w:pPr>
          </w:p>
        </w:tc>
      </w:tr>
    </w:tbl>
    <w:p w:rsidR="00420236" w:rsidRDefault="00420236" w:rsidP="001E180C">
      <w:pPr>
        <w:rPr>
          <w:rFonts w:asciiTheme="minorEastAsia" w:eastAsiaTheme="minorEastAsia" w:hAnsiTheme="minorEastAsia"/>
        </w:rPr>
      </w:pPr>
    </w:p>
    <w:p w:rsidR="00275424" w:rsidRPr="00F07CC7" w:rsidRDefault="00275424" w:rsidP="001E180C">
      <w:pPr>
        <w:rPr>
          <w:rFonts w:asciiTheme="minorEastAsia" w:eastAsiaTheme="minorEastAsia" w:hAnsiTheme="minorEastAsia"/>
        </w:rPr>
      </w:pPr>
    </w:p>
    <w:sectPr w:rsidR="00275424" w:rsidRPr="00F07CC7" w:rsidSect="00473FEF">
      <w:footerReference w:type="even" r:id="rId9"/>
      <w:footerReference w:type="default" r:id="rId10"/>
      <w:pgSz w:w="11906" w:h="16838" w:code="9"/>
      <w:pgMar w:top="1134" w:right="1134" w:bottom="680" w:left="1134" w:header="284" w:footer="284"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7D9" w:rsidRDefault="004877D9">
      <w:r>
        <w:separator/>
      </w:r>
    </w:p>
  </w:endnote>
  <w:endnote w:type="continuationSeparator" w:id="0">
    <w:p w:rsidR="004877D9" w:rsidRDefault="0048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B4E" w:rsidRDefault="005C0B4E" w:rsidP="002717D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C0B4E" w:rsidRDefault="005C0B4E" w:rsidP="002717D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13409"/>
      <w:docPartObj>
        <w:docPartGallery w:val="Page Numbers (Bottom of Page)"/>
        <w:docPartUnique/>
      </w:docPartObj>
    </w:sdtPr>
    <w:sdtEndPr/>
    <w:sdtContent>
      <w:p w:rsidR="00B050A2" w:rsidRDefault="00B050A2">
        <w:pPr>
          <w:pStyle w:val="a6"/>
          <w:jc w:val="center"/>
        </w:pPr>
        <w:r>
          <w:fldChar w:fldCharType="begin"/>
        </w:r>
        <w:r>
          <w:instrText>PAGE   \* MERGEFORMAT</w:instrText>
        </w:r>
        <w:r>
          <w:fldChar w:fldCharType="separate"/>
        </w:r>
        <w:r w:rsidR="00564C14" w:rsidRPr="00564C14">
          <w:rPr>
            <w:noProof/>
            <w:lang w:val="ja-JP"/>
          </w:rPr>
          <w:t>5</w:t>
        </w:r>
        <w:r>
          <w:fldChar w:fldCharType="end"/>
        </w:r>
      </w:p>
    </w:sdtContent>
  </w:sdt>
  <w:p w:rsidR="005C0B4E" w:rsidRDefault="005C0B4E" w:rsidP="002717D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7D9" w:rsidRDefault="004877D9">
      <w:r>
        <w:separator/>
      </w:r>
    </w:p>
  </w:footnote>
  <w:footnote w:type="continuationSeparator" w:id="0">
    <w:p w:rsidR="004877D9" w:rsidRDefault="00487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DE0"/>
    <w:multiLevelType w:val="hybridMultilevel"/>
    <w:tmpl w:val="C374BE38"/>
    <w:lvl w:ilvl="0" w:tplc="DAFA3E78">
      <w:start w:val="1"/>
      <w:numFmt w:val="decimal"/>
      <w:lvlText w:val="(%1)"/>
      <w:lvlJc w:val="left"/>
      <w:pPr>
        <w:ind w:left="1300" w:hanging="42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nsid w:val="02E0077E"/>
    <w:multiLevelType w:val="hybridMultilevel"/>
    <w:tmpl w:val="E9AC26B0"/>
    <w:lvl w:ilvl="0" w:tplc="DAFA3E78">
      <w:start w:val="1"/>
      <w:numFmt w:val="decimal"/>
      <w:lvlText w:val="(%1)"/>
      <w:lvlJc w:val="left"/>
      <w:pPr>
        <w:ind w:left="1285" w:hanging="420"/>
      </w:pPr>
      <w:rPr>
        <w:rFonts w:hint="eastAsia"/>
      </w:rPr>
    </w:lvl>
    <w:lvl w:ilvl="1" w:tplc="04090017" w:tentative="1">
      <w:start w:val="1"/>
      <w:numFmt w:val="aiueoFullWidth"/>
      <w:lvlText w:val="(%2)"/>
      <w:lvlJc w:val="left"/>
      <w:pPr>
        <w:ind w:left="1705" w:hanging="420"/>
      </w:pPr>
    </w:lvl>
    <w:lvl w:ilvl="2" w:tplc="04090011" w:tentative="1">
      <w:start w:val="1"/>
      <w:numFmt w:val="decimalEnclosedCircle"/>
      <w:lvlText w:val="%3"/>
      <w:lvlJc w:val="left"/>
      <w:pPr>
        <w:ind w:left="2125" w:hanging="420"/>
      </w:pPr>
    </w:lvl>
    <w:lvl w:ilvl="3" w:tplc="0409000F" w:tentative="1">
      <w:start w:val="1"/>
      <w:numFmt w:val="decimal"/>
      <w:lvlText w:val="%4."/>
      <w:lvlJc w:val="left"/>
      <w:pPr>
        <w:ind w:left="2545" w:hanging="420"/>
      </w:pPr>
    </w:lvl>
    <w:lvl w:ilvl="4" w:tplc="04090017" w:tentative="1">
      <w:start w:val="1"/>
      <w:numFmt w:val="aiueoFullWidth"/>
      <w:lvlText w:val="(%5)"/>
      <w:lvlJc w:val="left"/>
      <w:pPr>
        <w:ind w:left="2965" w:hanging="420"/>
      </w:pPr>
    </w:lvl>
    <w:lvl w:ilvl="5" w:tplc="04090011" w:tentative="1">
      <w:start w:val="1"/>
      <w:numFmt w:val="decimalEnclosedCircle"/>
      <w:lvlText w:val="%6"/>
      <w:lvlJc w:val="left"/>
      <w:pPr>
        <w:ind w:left="3385" w:hanging="420"/>
      </w:pPr>
    </w:lvl>
    <w:lvl w:ilvl="6" w:tplc="0409000F" w:tentative="1">
      <w:start w:val="1"/>
      <w:numFmt w:val="decimal"/>
      <w:lvlText w:val="%7."/>
      <w:lvlJc w:val="left"/>
      <w:pPr>
        <w:ind w:left="3805" w:hanging="420"/>
      </w:pPr>
    </w:lvl>
    <w:lvl w:ilvl="7" w:tplc="04090017" w:tentative="1">
      <w:start w:val="1"/>
      <w:numFmt w:val="aiueoFullWidth"/>
      <w:lvlText w:val="(%8)"/>
      <w:lvlJc w:val="left"/>
      <w:pPr>
        <w:ind w:left="4225" w:hanging="420"/>
      </w:pPr>
    </w:lvl>
    <w:lvl w:ilvl="8" w:tplc="04090011" w:tentative="1">
      <w:start w:val="1"/>
      <w:numFmt w:val="decimalEnclosedCircle"/>
      <w:lvlText w:val="%9"/>
      <w:lvlJc w:val="left"/>
      <w:pPr>
        <w:ind w:left="4645" w:hanging="420"/>
      </w:pPr>
    </w:lvl>
  </w:abstractNum>
  <w:abstractNum w:abstractNumId="2">
    <w:nsid w:val="07DA7145"/>
    <w:multiLevelType w:val="hybridMultilevel"/>
    <w:tmpl w:val="E32CB754"/>
    <w:lvl w:ilvl="0" w:tplc="096606FA">
      <w:start w:val="1"/>
      <w:numFmt w:val="decimalFullWidth"/>
      <w:lvlText w:val="%1）"/>
      <w:lvlJc w:val="left"/>
      <w:pPr>
        <w:ind w:left="1189" w:hanging="48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nsid w:val="17460BBE"/>
    <w:multiLevelType w:val="hybridMultilevel"/>
    <w:tmpl w:val="097C4C68"/>
    <w:lvl w:ilvl="0" w:tplc="AEDEE89A">
      <w:start w:val="1"/>
      <w:numFmt w:val="decimal"/>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nsid w:val="18634174"/>
    <w:multiLevelType w:val="hybridMultilevel"/>
    <w:tmpl w:val="6EA6573C"/>
    <w:lvl w:ilvl="0" w:tplc="DAFA3E78">
      <w:start w:val="1"/>
      <w:numFmt w:val="decimal"/>
      <w:lvlText w:val="(%1)"/>
      <w:lvlJc w:val="left"/>
      <w:pPr>
        <w:ind w:left="1485" w:hanging="420"/>
      </w:pPr>
      <w:rPr>
        <w:rFonts w:hint="eastAsia"/>
      </w:rPr>
    </w:lvl>
    <w:lvl w:ilvl="1" w:tplc="04090017" w:tentative="1">
      <w:start w:val="1"/>
      <w:numFmt w:val="aiueoFullWidth"/>
      <w:lvlText w:val="(%2)"/>
      <w:lvlJc w:val="left"/>
      <w:pPr>
        <w:ind w:left="1905" w:hanging="420"/>
      </w:pPr>
    </w:lvl>
    <w:lvl w:ilvl="2" w:tplc="0409001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5">
    <w:nsid w:val="1E166093"/>
    <w:multiLevelType w:val="hybridMultilevel"/>
    <w:tmpl w:val="81725EF4"/>
    <w:lvl w:ilvl="0" w:tplc="DAFA3E78">
      <w:start w:val="1"/>
      <w:numFmt w:val="decimal"/>
      <w:lvlText w:val="(%1)"/>
      <w:lvlJc w:val="left"/>
      <w:pPr>
        <w:ind w:left="1845" w:hanging="420"/>
      </w:pPr>
      <w:rPr>
        <w:rFonts w:hint="eastAsia"/>
      </w:rPr>
    </w:lvl>
    <w:lvl w:ilvl="1" w:tplc="04090017" w:tentative="1">
      <w:start w:val="1"/>
      <w:numFmt w:val="aiueoFullWidth"/>
      <w:lvlText w:val="(%2)"/>
      <w:lvlJc w:val="left"/>
      <w:pPr>
        <w:ind w:left="2265" w:hanging="420"/>
      </w:pPr>
    </w:lvl>
    <w:lvl w:ilvl="2" w:tplc="04090011" w:tentative="1">
      <w:start w:val="1"/>
      <w:numFmt w:val="decimalEnclosedCircle"/>
      <w:lvlText w:val="%3"/>
      <w:lvlJc w:val="left"/>
      <w:pPr>
        <w:ind w:left="2685" w:hanging="420"/>
      </w:pPr>
    </w:lvl>
    <w:lvl w:ilvl="3" w:tplc="0409000F" w:tentative="1">
      <w:start w:val="1"/>
      <w:numFmt w:val="decimal"/>
      <w:lvlText w:val="%4."/>
      <w:lvlJc w:val="left"/>
      <w:pPr>
        <w:ind w:left="3105" w:hanging="420"/>
      </w:pPr>
    </w:lvl>
    <w:lvl w:ilvl="4" w:tplc="04090017" w:tentative="1">
      <w:start w:val="1"/>
      <w:numFmt w:val="aiueoFullWidth"/>
      <w:lvlText w:val="(%5)"/>
      <w:lvlJc w:val="left"/>
      <w:pPr>
        <w:ind w:left="3525" w:hanging="420"/>
      </w:pPr>
    </w:lvl>
    <w:lvl w:ilvl="5" w:tplc="04090011" w:tentative="1">
      <w:start w:val="1"/>
      <w:numFmt w:val="decimalEnclosedCircle"/>
      <w:lvlText w:val="%6"/>
      <w:lvlJc w:val="left"/>
      <w:pPr>
        <w:ind w:left="3945" w:hanging="420"/>
      </w:pPr>
    </w:lvl>
    <w:lvl w:ilvl="6" w:tplc="0409000F" w:tentative="1">
      <w:start w:val="1"/>
      <w:numFmt w:val="decimal"/>
      <w:lvlText w:val="%7."/>
      <w:lvlJc w:val="left"/>
      <w:pPr>
        <w:ind w:left="4365" w:hanging="420"/>
      </w:pPr>
    </w:lvl>
    <w:lvl w:ilvl="7" w:tplc="04090017" w:tentative="1">
      <w:start w:val="1"/>
      <w:numFmt w:val="aiueoFullWidth"/>
      <w:lvlText w:val="(%8)"/>
      <w:lvlJc w:val="left"/>
      <w:pPr>
        <w:ind w:left="4785" w:hanging="420"/>
      </w:pPr>
    </w:lvl>
    <w:lvl w:ilvl="8" w:tplc="04090011" w:tentative="1">
      <w:start w:val="1"/>
      <w:numFmt w:val="decimalEnclosedCircle"/>
      <w:lvlText w:val="%9"/>
      <w:lvlJc w:val="left"/>
      <w:pPr>
        <w:ind w:left="5205" w:hanging="420"/>
      </w:pPr>
    </w:lvl>
  </w:abstractNum>
  <w:abstractNum w:abstractNumId="6">
    <w:nsid w:val="23715A78"/>
    <w:multiLevelType w:val="hybridMultilevel"/>
    <w:tmpl w:val="EA4C0E8C"/>
    <w:lvl w:ilvl="0" w:tplc="DAFA3E78">
      <w:start w:val="1"/>
      <w:numFmt w:val="decimal"/>
      <w:lvlText w:val="(%1)"/>
      <w:lvlJc w:val="lef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7">
    <w:nsid w:val="3DDF669D"/>
    <w:multiLevelType w:val="hybridMultilevel"/>
    <w:tmpl w:val="D25CA2DE"/>
    <w:lvl w:ilvl="0" w:tplc="4A90DC84">
      <w:start w:val="1"/>
      <w:numFmt w:val="decimal"/>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nsid w:val="578C5FE7"/>
    <w:multiLevelType w:val="hybridMultilevel"/>
    <w:tmpl w:val="AFAE164E"/>
    <w:lvl w:ilvl="0" w:tplc="7B98EAEA">
      <w:start w:val="1"/>
      <w:numFmt w:val="decimalFullWidth"/>
      <w:lvlText w:val="（%1）"/>
      <w:lvlJc w:val="left"/>
      <w:pPr>
        <w:tabs>
          <w:tab w:val="num" w:pos="1380"/>
        </w:tabs>
        <w:ind w:left="1380" w:hanging="72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9">
    <w:nsid w:val="6A47643F"/>
    <w:multiLevelType w:val="hybridMultilevel"/>
    <w:tmpl w:val="CE96D080"/>
    <w:lvl w:ilvl="0" w:tplc="4A589ED2">
      <w:start w:val="1"/>
      <w:numFmt w:val="decimal"/>
      <w:lvlText w:val="%1."/>
      <w:lvlJc w:val="left"/>
      <w:pPr>
        <w:tabs>
          <w:tab w:val="num" w:pos="360"/>
        </w:tabs>
        <w:ind w:left="360" w:hanging="360"/>
      </w:pPr>
      <w:rPr>
        <w:rFonts w:hint="default"/>
      </w:rPr>
    </w:lvl>
    <w:lvl w:ilvl="1" w:tplc="75D02DC2">
      <w:start w:val="1"/>
      <w:numFmt w:val="decimal"/>
      <w:lvlText w:val="%2）"/>
      <w:lvlJc w:val="left"/>
      <w:pPr>
        <w:tabs>
          <w:tab w:val="num" w:pos="1140"/>
        </w:tabs>
        <w:ind w:left="1140" w:hanging="720"/>
      </w:pPr>
      <w:rPr>
        <w:rFonts w:hint="default"/>
      </w:rPr>
    </w:lvl>
    <w:lvl w:ilvl="2" w:tplc="6EB45B38">
      <w:start w:val="1"/>
      <w:numFmt w:val="decimalFullWidth"/>
      <w:lvlText w:val="%3）"/>
      <w:lvlJc w:val="left"/>
      <w:pPr>
        <w:tabs>
          <w:tab w:val="num" w:pos="1017"/>
        </w:tabs>
        <w:ind w:left="1017" w:hanging="45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B072EEB"/>
    <w:multiLevelType w:val="hybridMultilevel"/>
    <w:tmpl w:val="F7620C70"/>
    <w:lvl w:ilvl="0" w:tplc="0546CAC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704D0F4A"/>
    <w:multiLevelType w:val="hybridMultilevel"/>
    <w:tmpl w:val="8B18A03C"/>
    <w:lvl w:ilvl="0" w:tplc="DAFA3E78">
      <w:start w:val="1"/>
      <w:numFmt w:val="decimal"/>
      <w:lvlText w:val="(%1)"/>
      <w:lvlJc w:val="left"/>
      <w:pPr>
        <w:ind w:left="1280" w:hanging="420"/>
      </w:pPr>
      <w:rPr>
        <w:rFonts w:hint="eastAsia"/>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12">
    <w:nsid w:val="723F3651"/>
    <w:multiLevelType w:val="hybridMultilevel"/>
    <w:tmpl w:val="3520823A"/>
    <w:lvl w:ilvl="0" w:tplc="4BE2A63E">
      <w:start w:val="1"/>
      <w:numFmt w:val="decimalEnclosedCircle"/>
      <w:lvlText w:val="%1"/>
      <w:lvlJc w:val="left"/>
      <w:pPr>
        <w:tabs>
          <w:tab w:val="num" w:pos="1650"/>
        </w:tabs>
        <w:ind w:left="1650" w:hanging="360"/>
      </w:pPr>
      <w:rPr>
        <w:rFonts w:hint="default"/>
      </w:rPr>
    </w:lvl>
    <w:lvl w:ilvl="1" w:tplc="04090017" w:tentative="1">
      <w:start w:val="1"/>
      <w:numFmt w:val="aiueoFullWidth"/>
      <w:lvlText w:val="(%2)"/>
      <w:lvlJc w:val="left"/>
      <w:pPr>
        <w:tabs>
          <w:tab w:val="num" w:pos="2130"/>
        </w:tabs>
        <w:ind w:left="2130" w:hanging="420"/>
      </w:pPr>
    </w:lvl>
    <w:lvl w:ilvl="2" w:tplc="04090011">
      <w:start w:val="1"/>
      <w:numFmt w:val="decimalEnclosedCircle"/>
      <w:lvlText w:val="%3"/>
      <w:lvlJc w:val="left"/>
      <w:pPr>
        <w:tabs>
          <w:tab w:val="num" w:pos="2550"/>
        </w:tabs>
        <w:ind w:left="2550" w:hanging="420"/>
      </w:pPr>
    </w:lvl>
    <w:lvl w:ilvl="3" w:tplc="0409000F" w:tentative="1">
      <w:start w:val="1"/>
      <w:numFmt w:val="decimal"/>
      <w:lvlText w:val="%4."/>
      <w:lvlJc w:val="left"/>
      <w:pPr>
        <w:tabs>
          <w:tab w:val="num" w:pos="2970"/>
        </w:tabs>
        <w:ind w:left="2970" w:hanging="420"/>
      </w:pPr>
    </w:lvl>
    <w:lvl w:ilvl="4" w:tplc="04090017" w:tentative="1">
      <w:start w:val="1"/>
      <w:numFmt w:val="aiueoFullWidth"/>
      <w:lvlText w:val="(%5)"/>
      <w:lvlJc w:val="left"/>
      <w:pPr>
        <w:tabs>
          <w:tab w:val="num" w:pos="3390"/>
        </w:tabs>
        <w:ind w:left="3390" w:hanging="420"/>
      </w:pPr>
    </w:lvl>
    <w:lvl w:ilvl="5" w:tplc="04090011" w:tentative="1">
      <w:start w:val="1"/>
      <w:numFmt w:val="decimalEnclosedCircle"/>
      <w:lvlText w:val="%6"/>
      <w:lvlJc w:val="left"/>
      <w:pPr>
        <w:tabs>
          <w:tab w:val="num" w:pos="3810"/>
        </w:tabs>
        <w:ind w:left="3810" w:hanging="420"/>
      </w:pPr>
    </w:lvl>
    <w:lvl w:ilvl="6" w:tplc="0409000F" w:tentative="1">
      <w:start w:val="1"/>
      <w:numFmt w:val="decimal"/>
      <w:lvlText w:val="%7."/>
      <w:lvlJc w:val="left"/>
      <w:pPr>
        <w:tabs>
          <w:tab w:val="num" w:pos="4230"/>
        </w:tabs>
        <w:ind w:left="4230" w:hanging="420"/>
      </w:pPr>
    </w:lvl>
    <w:lvl w:ilvl="7" w:tplc="04090017" w:tentative="1">
      <w:start w:val="1"/>
      <w:numFmt w:val="aiueoFullWidth"/>
      <w:lvlText w:val="(%8)"/>
      <w:lvlJc w:val="left"/>
      <w:pPr>
        <w:tabs>
          <w:tab w:val="num" w:pos="4650"/>
        </w:tabs>
        <w:ind w:left="4650" w:hanging="420"/>
      </w:pPr>
    </w:lvl>
    <w:lvl w:ilvl="8" w:tplc="04090011" w:tentative="1">
      <w:start w:val="1"/>
      <w:numFmt w:val="decimalEnclosedCircle"/>
      <w:lvlText w:val="%9"/>
      <w:lvlJc w:val="left"/>
      <w:pPr>
        <w:tabs>
          <w:tab w:val="num" w:pos="5070"/>
        </w:tabs>
        <w:ind w:left="5070" w:hanging="420"/>
      </w:pPr>
    </w:lvl>
  </w:abstractNum>
  <w:abstractNum w:abstractNumId="13">
    <w:nsid w:val="74716C22"/>
    <w:multiLevelType w:val="hybridMultilevel"/>
    <w:tmpl w:val="3D30D8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9DD6933"/>
    <w:multiLevelType w:val="hybridMultilevel"/>
    <w:tmpl w:val="D772B806"/>
    <w:lvl w:ilvl="0" w:tplc="B742DB2A">
      <w:start w:val="1"/>
      <w:numFmt w:val="decimal"/>
      <w:lvlText w:val="%1."/>
      <w:lvlJc w:val="left"/>
      <w:pPr>
        <w:tabs>
          <w:tab w:val="num" w:pos="360"/>
        </w:tabs>
        <w:ind w:left="360" w:hanging="360"/>
      </w:pPr>
      <w:rPr>
        <w:rFonts w:hint="default"/>
      </w:rPr>
    </w:lvl>
    <w:lvl w:ilvl="1" w:tplc="460CA748">
      <w:start w:val="1"/>
      <w:numFmt w:val="decimalFullWidth"/>
      <w:lvlText w:val="%2）"/>
      <w:lvlJc w:val="left"/>
      <w:pPr>
        <w:tabs>
          <w:tab w:val="num" w:pos="1069"/>
        </w:tabs>
        <w:ind w:left="1069" w:hanging="360"/>
      </w:pPr>
      <w:rPr>
        <w:rFonts w:asciiTheme="minorEastAsia" w:eastAsiaTheme="minorEastAsia" w:hAnsiTheme="minorEastAsia" w:cs="Times New Roman"/>
        <w:color w:val="auto"/>
        <w:lang w:val="en-US"/>
      </w:rPr>
    </w:lvl>
    <w:lvl w:ilvl="2" w:tplc="4DC4C1D2">
      <w:start w:val="1"/>
      <w:numFmt w:val="decimal"/>
      <w:lvlText w:val="（%3）"/>
      <w:lvlJc w:val="left"/>
      <w:pPr>
        <w:tabs>
          <w:tab w:val="num" w:pos="1560"/>
        </w:tabs>
        <w:ind w:left="1560" w:hanging="720"/>
      </w:pPr>
      <w:rPr>
        <w:rFonts w:hint="default"/>
      </w:rPr>
    </w:lvl>
    <w:lvl w:ilvl="3" w:tplc="EC2C173A">
      <w:start w:val="1"/>
      <w:numFmt w:val="decimalEnclosedCircle"/>
      <w:lvlText w:val="%4"/>
      <w:lvlJc w:val="left"/>
      <w:pPr>
        <w:tabs>
          <w:tab w:val="num" w:pos="1620"/>
        </w:tabs>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A71056F"/>
    <w:multiLevelType w:val="hybridMultilevel"/>
    <w:tmpl w:val="2304DA34"/>
    <w:lvl w:ilvl="0" w:tplc="DAFA3E78">
      <w:start w:val="1"/>
      <w:numFmt w:val="decimal"/>
      <w:lvlText w:val="(%1)"/>
      <w:lvlJc w:val="lef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nsid w:val="7B0E2967"/>
    <w:multiLevelType w:val="hybridMultilevel"/>
    <w:tmpl w:val="3A0A10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E096C6D"/>
    <w:multiLevelType w:val="hybridMultilevel"/>
    <w:tmpl w:val="B14663A8"/>
    <w:lvl w:ilvl="0" w:tplc="DAFA3E78">
      <w:start w:val="1"/>
      <w:numFmt w:val="decimal"/>
      <w:lvlText w:val="(%1)"/>
      <w:lvlJc w:val="lef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nsid w:val="7EBF3A33"/>
    <w:multiLevelType w:val="hybridMultilevel"/>
    <w:tmpl w:val="DA26935E"/>
    <w:lvl w:ilvl="0" w:tplc="4A90DC84">
      <w:start w:val="1"/>
      <w:numFmt w:val="decimal"/>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abstractNumId w:val="14"/>
  </w:num>
  <w:num w:numId="2">
    <w:abstractNumId w:val="12"/>
  </w:num>
  <w:num w:numId="3">
    <w:abstractNumId w:val="8"/>
  </w:num>
  <w:num w:numId="4">
    <w:abstractNumId w:val="3"/>
  </w:num>
  <w:num w:numId="5">
    <w:abstractNumId w:val="9"/>
  </w:num>
  <w:num w:numId="6">
    <w:abstractNumId w:val="10"/>
  </w:num>
  <w:num w:numId="7">
    <w:abstractNumId w:val="15"/>
  </w:num>
  <w:num w:numId="8">
    <w:abstractNumId w:val="18"/>
  </w:num>
  <w:num w:numId="9">
    <w:abstractNumId w:val="0"/>
  </w:num>
  <w:num w:numId="10">
    <w:abstractNumId w:val="1"/>
  </w:num>
  <w:num w:numId="11">
    <w:abstractNumId w:val="4"/>
  </w:num>
  <w:num w:numId="12">
    <w:abstractNumId w:val="17"/>
  </w:num>
  <w:num w:numId="13">
    <w:abstractNumId w:val="5"/>
  </w:num>
  <w:num w:numId="14">
    <w:abstractNumId w:val="6"/>
  </w:num>
  <w:num w:numId="15">
    <w:abstractNumId w:val="7"/>
  </w:num>
  <w:num w:numId="16">
    <w:abstractNumId w:val="11"/>
  </w:num>
  <w:num w:numId="17">
    <w:abstractNumId w:val="13"/>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190E"/>
    <w:rsid w:val="000052ED"/>
    <w:rsid w:val="000103BE"/>
    <w:rsid w:val="00020C6C"/>
    <w:rsid w:val="000350C0"/>
    <w:rsid w:val="000403DC"/>
    <w:rsid w:val="00040EA3"/>
    <w:rsid w:val="000553B5"/>
    <w:rsid w:val="00055661"/>
    <w:rsid w:val="00063D4B"/>
    <w:rsid w:val="000677B0"/>
    <w:rsid w:val="00082925"/>
    <w:rsid w:val="00082EBC"/>
    <w:rsid w:val="000838C2"/>
    <w:rsid w:val="00084F88"/>
    <w:rsid w:val="000B0171"/>
    <w:rsid w:val="000B3160"/>
    <w:rsid w:val="000B62FF"/>
    <w:rsid w:val="000D4124"/>
    <w:rsid w:val="000E0401"/>
    <w:rsid w:val="000E4EC6"/>
    <w:rsid w:val="000F6CDB"/>
    <w:rsid w:val="00125929"/>
    <w:rsid w:val="00131F1C"/>
    <w:rsid w:val="00136CDA"/>
    <w:rsid w:val="001460AF"/>
    <w:rsid w:val="00176522"/>
    <w:rsid w:val="001767D8"/>
    <w:rsid w:val="001B3AF3"/>
    <w:rsid w:val="001B7BF5"/>
    <w:rsid w:val="001B7FFB"/>
    <w:rsid w:val="001C36F1"/>
    <w:rsid w:val="001E180C"/>
    <w:rsid w:val="001E1932"/>
    <w:rsid w:val="001E2EFD"/>
    <w:rsid w:val="001E306B"/>
    <w:rsid w:val="001F108A"/>
    <w:rsid w:val="001F2362"/>
    <w:rsid w:val="001F50A9"/>
    <w:rsid w:val="00202C81"/>
    <w:rsid w:val="00207FB2"/>
    <w:rsid w:val="00211ADB"/>
    <w:rsid w:val="00216E9D"/>
    <w:rsid w:val="0023103F"/>
    <w:rsid w:val="0024636B"/>
    <w:rsid w:val="002630B5"/>
    <w:rsid w:val="00264E2C"/>
    <w:rsid w:val="002713C1"/>
    <w:rsid w:val="002717DC"/>
    <w:rsid w:val="00275424"/>
    <w:rsid w:val="00276445"/>
    <w:rsid w:val="00281049"/>
    <w:rsid w:val="002C2C2C"/>
    <w:rsid w:val="002D615B"/>
    <w:rsid w:val="002E0D54"/>
    <w:rsid w:val="002E26BD"/>
    <w:rsid w:val="002E4366"/>
    <w:rsid w:val="002F3299"/>
    <w:rsid w:val="002F48FC"/>
    <w:rsid w:val="002F5117"/>
    <w:rsid w:val="002F5AB4"/>
    <w:rsid w:val="00302F5A"/>
    <w:rsid w:val="00321059"/>
    <w:rsid w:val="00323E13"/>
    <w:rsid w:val="0033089A"/>
    <w:rsid w:val="00330D74"/>
    <w:rsid w:val="00333EA7"/>
    <w:rsid w:val="00337A81"/>
    <w:rsid w:val="00342D55"/>
    <w:rsid w:val="0035467B"/>
    <w:rsid w:val="00374C4A"/>
    <w:rsid w:val="00380B42"/>
    <w:rsid w:val="00397592"/>
    <w:rsid w:val="003B2048"/>
    <w:rsid w:val="003B5524"/>
    <w:rsid w:val="003B68EC"/>
    <w:rsid w:val="003C5770"/>
    <w:rsid w:val="003C5D42"/>
    <w:rsid w:val="003C741E"/>
    <w:rsid w:val="003D3F1B"/>
    <w:rsid w:val="003E270F"/>
    <w:rsid w:val="003F4494"/>
    <w:rsid w:val="003F59FD"/>
    <w:rsid w:val="00412AC4"/>
    <w:rsid w:val="004170B1"/>
    <w:rsid w:val="00420236"/>
    <w:rsid w:val="0044300C"/>
    <w:rsid w:val="004438F4"/>
    <w:rsid w:val="0045524E"/>
    <w:rsid w:val="00456456"/>
    <w:rsid w:val="00462CEC"/>
    <w:rsid w:val="004672DE"/>
    <w:rsid w:val="00471AD1"/>
    <w:rsid w:val="00473FEF"/>
    <w:rsid w:val="004877D9"/>
    <w:rsid w:val="004947E2"/>
    <w:rsid w:val="004A1A62"/>
    <w:rsid w:val="004A46B3"/>
    <w:rsid w:val="004B29D8"/>
    <w:rsid w:val="004C39DF"/>
    <w:rsid w:val="004C65CA"/>
    <w:rsid w:val="004E7EC8"/>
    <w:rsid w:val="004F0884"/>
    <w:rsid w:val="004F4553"/>
    <w:rsid w:val="004F7824"/>
    <w:rsid w:val="00501A1D"/>
    <w:rsid w:val="00506221"/>
    <w:rsid w:val="00515CBB"/>
    <w:rsid w:val="0052190E"/>
    <w:rsid w:val="00526D21"/>
    <w:rsid w:val="005328D8"/>
    <w:rsid w:val="00533B78"/>
    <w:rsid w:val="0053648A"/>
    <w:rsid w:val="0054101E"/>
    <w:rsid w:val="00542741"/>
    <w:rsid w:val="00550ADC"/>
    <w:rsid w:val="0055199F"/>
    <w:rsid w:val="00555B2C"/>
    <w:rsid w:val="00564C14"/>
    <w:rsid w:val="0056643F"/>
    <w:rsid w:val="005666BE"/>
    <w:rsid w:val="00567EF1"/>
    <w:rsid w:val="005A677E"/>
    <w:rsid w:val="005A69DF"/>
    <w:rsid w:val="005B1540"/>
    <w:rsid w:val="005B6C2C"/>
    <w:rsid w:val="005C0B4E"/>
    <w:rsid w:val="005D0AB0"/>
    <w:rsid w:val="005D0B36"/>
    <w:rsid w:val="005D61E2"/>
    <w:rsid w:val="005E09B7"/>
    <w:rsid w:val="005F3EB8"/>
    <w:rsid w:val="006167C2"/>
    <w:rsid w:val="00622CB5"/>
    <w:rsid w:val="0062633C"/>
    <w:rsid w:val="00627831"/>
    <w:rsid w:val="00662089"/>
    <w:rsid w:val="00662F8C"/>
    <w:rsid w:val="00671CF5"/>
    <w:rsid w:val="00672E7C"/>
    <w:rsid w:val="00682543"/>
    <w:rsid w:val="006A76A2"/>
    <w:rsid w:val="006B274A"/>
    <w:rsid w:val="006B7C64"/>
    <w:rsid w:val="006C3127"/>
    <w:rsid w:val="006D1E3E"/>
    <w:rsid w:val="006D5014"/>
    <w:rsid w:val="006E1E5D"/>
    <w:rsid w:val="006F5307"/>
    <w:rsid w:val="00704A18"/>
    <w:rsid w:val="007052A2"/>
    <w:rsid w:val="00706F7F"/>
    <w:rsid w:val="00714154"/>
    <w:rsid w:val="00716A59"/>
    <w:rsid w:val="007400E6"/>
    <w:rsid w:val="00756852"/>
    <w:rsid w:val="00760D42"/>
    <w:rsid w:val="0078185E"/>
    <w:rsid w:val="0078366C"/>
    <w:rsid w:val="0078385B"/>
    <w:rsid w:val="00786656"/>
    <w:rsid w:val="007A0213"/>
    <w:rsid w:val="007C47A5"/>
    <w:rsid w:val="007E7F20"/>
    <w:rsid w:val="00800CB7"/>
    <w:rsid w:val="0080787C"/>
    <w:rsid w:val="00815020"/>
    <w:rsid w:val="008161F3"/>
    <w:rsid w:val="00817331"/>
    <w:rsid w:val="00824D84"/>
    <w:rsid w:val="00841344"/>
    <w:rsid w:val="0085062A"/>
    <w:rsid w:val="008562F2"/>
    <w:rsid w:val="008576C3"/>
    <w:rsid w:val="00877531"/>
    <w:rsid w:val="00882D30"/>
    <w:rsid w:val="008832CC"/>
    <w:rsid w:val="008867C3"/>
    <w:rsid w:val="00894B5D"/>
    <w:rsid w:val="008A353D"/>
    <w:rsid w:val="008A6158"/>
    <w:rsid w:val="008B2138"/>
    <w:rsid w:val="008B6DA2"/>
    <w:rsid w:val="008D29D2"/>
    <w:rsid w:val="008D3364"/>
    <w:rsid w:val="008F18E0"/>
    <w:rsid w:val="00904527"/>
    <w:rsid w:val="00923537"/>
    <w:rsid w:val="00930157"/>
    <w:rsid w:val="009324F4"/>
    <w:rsid w:val="009336A0"/>
    <w:rsid w:val="009409C9"/>
    <w:rsid w:val="009455C2"/>
    <w:rsid w:val="009521FB"/>
    <w:rsid w:val="0095498F"/>
    <w:rsid w:val="0095701A"/>
    <w:rsid w:val="0096066C"/>
    <w:rsid w:val="00961DA6"/>
    <w:rsid w:val="00963104"/>
    <w:rsid w:val="00966014"/>
    <w:rsid w:val="00970342"/>
    <w:rsid w:val="0097101E"/>
    <w:rsid w:val="00984E86"/>
    <w:rsid w:val="009956A5"/>
    <w:rsid w:val="009B1718"/>
    <w:rsid w:val="009E6D8B"/>
    <w:rsid w:val="009E716C"/>
    <w:rsid w:val="009F3BF7"/>
    <w:rsid w:val="00A046A9"/>
    <w:rsid w:val="00A1702B"/>
    <w:rsid w:val="00A2321D"/>
    <w:rsid w:val="00A248D7"/>
    <w:rsid w:val="00A314D1"/>
    <w:rsid w:val="00A55356"/>
    <w:rsid w:val="00A57E61"/>
    <w:rsid w:val="00A604D6"/>
    <w:rsid w:val="00A62A4A"/>
    <w:rsid w:val="00A63E80"/>
    <w:rsid w:val="00A672C9"/>
    <w:rsid w:val="00A7051E"/>
    <w:rsid w:val="00A73109"/>
    <w:rsid w:val="00A92FE2"/>
    <w:rsid w:val="00AD1EA2"/>
    <w:rsid w:val="00AE4DA2"/>
    <w:rsid w:val="00AF2AF3"/>
    <w:rsid w:val="00AF342F"/>
    <w:rsid w:val="00AF7268"/>
    <w:rsid w:val="00B050A2"/>
    <w:rsid w:val="00B07A87"/>
    <w:rsid w:val="00B1170C"/>
    <w:rsid w:val="00B125EA"/>
    <w:rsid w:val="00B169BA"/>
    <w:rsid w:val="00B24093"/>
    <w:rsid w:val="00B35118"/>
    <w:rsid w:val="00B60996"/>
    <w:rsid w:val="00B627DB"/>
    <w:rsid w:val="00B652DF"/>
    <w:rsid w:val="00B72EAF"/>
    <w:rsid w:val="00B754CE"/>
    <w:rsid w:val="00B7763C"/>
    <w:rsid w:val="00B83823"/>
    <w:rsid w:val="00B90CD0"/>
    <w:rsid w:val="00B97F52"/>
    <w:rsid w:val="00BA47C9"/>
    <w:rsid w:val="00BA5227"/>
    <w:rsid w:val="00BB1253"/>
    <w:rsid w:val="00BB5901"/>
    <w:rsid w:val="00BC6399"/>
    <w:rsid w:val="00BF6B09"/>
    <w:rsid w:val="00BF75E0"/>
    <w:rsid w:val="00C07AC1"/>
    <w:rsid w:val="00C12119"/>
    <w:rsid w:val="00C23BB4"/>
    <w:rsid w:val="00C362AD"/>
    <w:rsid w:val="00C36BE8"/>
    <w:rsid w:val="00C372CB"/>
    <w:rsid w:val="00C51DE4"/>
    <w:rsid w:val="00C67D60"/>
    <w:rsid w:val="00C80309"/>
    <w:rsid w:val="00CB3F2D"/>
    <w:rsid w:val="00CD24BB"/>
    <w:rsid w:val="00CE2898"/>
    <w:rsid w:val="00CF04FB"/>
    <w:rsid w:val="00D029BC"/>
    <w:rsid w:val="00D04383"/>
    <w:rsid w:val="00D06DB3"/>
    <w:rsid w:val="00D36B7F"/>
    <w:rsid w:val="00D4686E"/>
    <w:rsid w:val="00D57057"/>
    <w:rsid w:val="00D64613"/>
    <w:rsid w:val="00D71DBC"/>
    <w:rsid w:val="00D73A9D"/>
    <w:rsid w:val="00D76467"/>
    <w:rsid w:val="00D77180"/>
    <w:rsid w:val="00D77DC8"/>
    <w:rsid w:val="00D83884"/>
    <w:rsid w:val="00D84763"/>
    <w:rsid w:val="00D857DD"/>
    <w:rsid w:val="00D91347"/>
    <w:rsid w:val="00D95A43"/>
    <w:rsid w:val="00DA67E3"/>
    <w:rsid w:val="00DB4083"/>
    <w:rsid w:val="00DB4A10"/>
    <w:rsid w:val="00DB4A89"/>
    <w:rsid w:val="00DB595B"/>
    <w:rsid w:val="00DB69AB"/>
    <w:rsid w:val="00DC2554"/>
    <w:rsid w:val="00DD01D6"/>
    <w:rsid w:val="00DD5EAF"/>
    <w:rsid w:val="00DE29E9"/>
    <w:rsid w:val="00DE6DAC"/>
    <w:rsid w:val="00E0225E"/>
    <w:rsid w:val="00E03545"/>
    <w:rsid w:val="00E12275"/>
    <w:rsid w:val="00E14D4E"/>
    <w:rsid w:val="00E30222"/>
    <w:rsid w:val="00E308E3"/>
    <w:rsid w:val="00E30E8C"/>
    <w:rsid w:val="00E3270B"/>
    <w:rsid w:val="00E43485"/>
    <w:rsid w:val="00E557B1"/>
    <w:rsid w:val="00E9048F"/>
    <w:rsid w:val="00E95A28"/>
    <w:rsid w:val="00E95F7C"/>
    <w:rsid w:val="00EB3209"/>
    <w:rsid w:val="00EC7AB1"/>
    <w:rsid w:val="00ED692E"/>
    <w:rsid w:val="00ED70F0"/>
    <w:rsid w:val="00EE062B"/>
    <w:rsid w:val="00EE3061"/>
    <w:rsid w:val="00EE3941"/>
    <w:rsid w:val="00EF090A"/>
    <w:rsid w:val="00F00773"/>
    <w:rsid w:val="00F0382D"/>
    <w:rsid w:val="00F04E36"/>
    <w:rsid w:val="00F04EE8"/>
    <w:rsid w:val="00F07CC7"/>
    <w:rsid w:val="00F21B11"/>
    <w:rsid w:val="00F24314"/>
    <w:rsid w:val="00F2640F"/>
    <w:rsid w:val="00F30652"/>
    <w:rsid w:val="00F3759B"/>
    <w:rsid w:val="00F44BB3"/>
    <w:rsid w:val="00F4514B"/>
    <w:rsid w:val="00F6552A"/>
    <w:rsid w:val="00F767C9"/>
    <w:rsid w:val="00F84BEE"/>
    <w:rsid w:val="00F96575"/>
    <w:rsid w:val="00FB2414"/>
    <w:rsid w:val="00FB2B6B"/>
    <w:rsid w:val="00FB6858"/>
    <w:rsid w:val="00FE53F9"/>
    <w:rsid w:val="00FE5CFD"/>
    <w:rsid w:val="00FE7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08A"/>
    <w:pPr>
      <w:widowControl w:val="0"/>
      <w:jc w:val="both"/>
    </w:pPr>
    <w:rPr>
      <w:rFonts w:ascii="HG丸ｺﾞｼｯｸM-PRO" w:eastAsia="HG丸ｺﾞｼｯｸM-PRO" w:hAnsi="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26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76467"/>
    <w:rPr>
      <w:rFonts w:ascii="Arial" w:eastAsia="ＭＳ ゴシック" w:hAnsi="Arial"/>
      <w:sz w:val="18"/>
      <w:szCs w:val="18"/>
    </w:rPr>
  </w:style>
  <w:style w:type="paragraph" w:styleId="a5">
    <w:name w:val="Closing"/>
    <w:basedOn w:val="a"/>
    <w:rsid w:val="00D57057"/>
    <w:pPr>
      <w:jc w:val="right"/>
    </w:pPr>
  </w:style>
  <w:style w:type="paragraph" w:styleId="a6">
    <w:name w:val="footer"/>
    <w:basedOn w:val="a"/>
    <w:link w:val="a7"/>
    <w:uiPriority w:val="99"/>
    <w:rsid w:val="002717DC"/>
    <w:pPr>
      <w:tabs>
        <w:tab w:val="center" w:pos="4252"/>
        <w:tab w:val="right" w:pos="8504"/>
      </w:tabs>
      <w:snapToGrid w:val="0"/>
    </w:pPr>
  </w:style>
  <w:style w:type="character" w:styleId="a8">
    <w:name w:val="page number"/>
    <w:basedOn w:val="a0"/>
    <w:rsid w:val="002717DC"/>
  </w:style>
  <w:style w:type="paragraph" w:styleId="a9">
    <w:name w:val="header"/>
    <w:basedOn w:val="a"/>
    <w:link w:val="aa"/>
    <w:rsid w:val="00FB2B6B"/>
    <w:pPr>
      <w:tabs>
        <w:tab w:val="center" w:pos="4252"/>
        <w:tab w:val="right" w:pos="8504"/>
      </w:tabs>
      <w:snapToGrid w:val="0"/>
    </w:pPr>
  </w:style>
  <w:style w:type="character" w:customStyle="1" w:styleId="aa">
    <w:name w:val="ヘッダー (文字)"/>
    <w:basedOn w:val="a0"/>
    <w:link w:val="a9"/>
    <w:rsid w:val="00FB2B6B"/>
    <w:rPr>
      <w:rFonts w:ascii="HG丸ｺﾞｼｯｸM-PRO" w:eastAsia="HG丸ｺﾞｼｯｸM-PRO" w:hAnsi="ＭＳ ゴシック"/>
      <w:kern w:val="2"/>
      <w:sz w:val="22"/>
      <w:szCs w:val="22"/>
    </w:rPr>
  </w:style>
  <w:style w:type="paragraph" w:styleId="ab">
    <w:name w:val="List Paragraph"/>
    <w:basedOn w:val="a"/>
    <w:uiPriority w:val="34"/>
    <w:qFormat/>
    <w:rsid w:val="00F6552A"/>
    <w:pPr>
      <w:ind w:leftChars="400" w:left="840"/>
    </w:pPr>
  </w:style>
  <w:style w:type="paragraph" w:styleId="ac">
    <w:name w:val="Title"/>
    <w:basedOn w:val="a"/>
    <w:next w:val="a"/>
    <w:link w:val="ad"/>
    <w:qFormat/>
    <w:rsid w:val="00EE3941"/>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rsid w:val="00EE3941"/>
    <w:rPr>
      <w:rFonts w:asciiTheme="majorHAnsi" w:eastAsia="ＭＳ ゴシック" w:hAnsiTheme="majorHAnsi" w:cstheme="majorBidi"/>
      <w:kern w:val="2"/>
      <w:sz w:val="32"/>
      <w:szCs w:val="32"/>
    </w:rPr>
  </w:style>
  <w:style w:type="character" w:styleId="ae">
    <w:name w:val="Emphasis"/>
    <w:basedOn w:val="a0"/>
    <w:qFormat/>
    <w:rsid w:val="00A73109"/>
    <w:rPr>
      <w:i/>
      <w:iCs/>
    </w:rPr>
  </w:style>
  <w:style w:type="table" w:styleId="Web3">
    <w:name w:val="Table Web 3"/>
    <w:basedOn w:val="a1"/>
    <w:rsid w:val="009E6D8B"/>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7">
    <w:name w:val="フッター (文字)"/>
    <w:basedOn w:val="a0"/>
    <w:link w:val="a6"/>
    <w:uiPriority w:val="99"/>
    <w:rsid w:val="00B050A2"/>
    <w:rPr>
      <w:rFonts w:ascii="HG丸ｺﾞｼｯｸM-PRO" w:eastAsia="HG丸ｺﾞｼｯｸM-PRO" w:hAnsi="ＭＳ ゴシック"/>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3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5B9DA-A27D-48B8-A63F-1F5E31AEA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5</Pages>
  <Words>2671</Words>
  <Characters>346</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認定看護管理者制度ファーストレベル教育課程　募集要項</vt:lpstr>
      <vt:lpstr>認定看護管理者制度ファーストレベル教育課程　募集要項</vt:lpstr>
    </vt:vector>
  </TitlesOfParts>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認定看護管理者制度ファーストレベル教育課程　募集要項</dc:title>
  <dc:creator>ishii</dc:creator>
  <cp:lastModifiedBy>sougawa</cp:lastModifiedBy>
  <cp:revision>85</cp:revision>
  <cp:lastPrinted>2017-02-28T07:22:00Z</cp:lastPrinted>
  <dcterms:created xsi:type="dcterms:W3CDTF">2016-02-16T04:12:00Z</dcterms:created>
  <dcterms:modified xsi:type="dcterms:W3CDTF">2017-02-28T07:23:00Z</dcterms:modified>
</cp:coreProperties>
</file>